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EA907" w14:textId="77777777" w:rsidR="005B6319" w:rsidRPr="00FC1A57" w:rsidRDefault="005B6319" w:rsidP="005B6319">
      <w:pPr>
        <w:spacing w:line="240" w:lineRule="auto"/>
        <w:jc w:val="center"/>
        <w:rPr>
          <w:rFonts w:eastAsia="微软雅黑"/>
          <w:b/>
          <w:sz w:val="36"/>
          <w:szCs w:val="28"/>
        </w:rPr>
      </w:pPr>
      <w:r w:rsidRPr="00FC1A57">
        <w:rPr>
          <w:rFonts w:eastAsia="微软雅黑"/>
          <w:b/>
          <w:sz w:val="36"/>
          <w:szCs w:val="28"/>
        </w:rPr>
        <w:t>Application Form</w:t>
      </w:r>
    </w:p>
    <w:p w14:paraId="549763E2" w14:textId="68BE9F69" w:rsidR="005B6319" w:rsidRPr="00FC1A57" w:rsidRDefault="005B6319" w:rsidP="005B6319">
      <w:pPr>
        <w:spacing w:line="240" w:lineRule="auto"/>
        <w:jc w:val="center"/>
        <w:rPr>
          <w:rFonts w:eastAsia="微软雅黑"/>
          <w:b/>
          <w:sz w:val="28"/>
          <w:szCs w:val="28"/>
        </w:rPr>
      </w:pPr>
      <w:r w:rsidRPr="00FC1A57">
        <w:rPr>
          <w:rFonts w:eastAsia="微软雅黑"/>
          <w:b/>
          <w:sz w:val="28"/>
          <w:szCs w:val="28"/>
        </w:rPr>
        <w:t>(G</w:t>
      </w:r>
      <w:r>
        <w:rPr>
          <w:rFonts w:eastAsia="微软雅黑"/>
          <w:b/>
          <w:sz w:val="28"/>
          <w:szCs w:val="28"/>
        </w:rPr>
        <w:t>overnment Scholarships for International Students)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  <w:gridCol w:w="1985"/>
      </w:tblGrid>
      <w:tr w:rsidR="005B6319" w14:paraId="36F968DC" w14:textId="77777777" w:rsidTr="00F92740">
        <w:trPr>
          <w:cantSplit/>
          <w:trHeight w:hRule="exact" w:val="419"/>
        </w:trPr>
        <w:tc>
          <w:tcPr>
            <w:tcW w:w="8046" w:type="dxa"/>
            <w:gridSpan w:val="2"/>
            <w:vAlign w:val="center"/>
          </w:tcPr>
          <w:p w14:paraId="4EDFB62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、申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请人基本情况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Personal Details</w:t>
            </w:r>
          </w:p>
        </w:tc>
        <w:tc>
          <w:tcPr>
            <w:tcW w:w="1985" w:type="dxa"/>
            <w:vMerge w:val="restart"/>
            <w:vAlign w:val="center"/>
          </w:tcPr>
          <w:p w14:paraId="775B18CE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bookmarkStart w:id="0" w:name="Text2"/>
          <w:p w14:paraId="7CD38A9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5A7901D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6F48BBD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照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片</w:t>
            </w:r>
          </w:p>
          <w:p w14:paraId="545A46E6" w14:textId="77777777" w:rsidR="005B6319" w:rsidRPr="00DE6D5C" w:rsidRDefault="005B6319" w:rsidP="005B6319">
            <w:pPr>
              <w:spacing w:line="240" w:lineRule="auto"/>
              <w:rPr>
                <w:rFonts w:eastAsia="微软雅黑"/>
                <w:b/>
              </w:rPr>
            </w:pPr>
            <w:r w:rsidRPr="00DE6D5C">
              <w:rPr>
                <w:rFonts w:eastAsia="微软雅黑"/>
                <w:b/>
              </w:rPr>
              <w:t>photo</w:t>
            </w:r>
          </w:p>
          <w:p w14:paraId="265EB6B4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A93E65E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1CE0558D" w14:textId="77777777" w:rsidTr="00F92740">
        <w:trPr>
          <w:cantSplit/>
          <w:trHeight w:hRule="exact" w:val="631"/>
        </w:trPr>
        <w:tc>
          <w:tcPr>
            <w:tcW w:w="8046" w:type="dxa"/>
            <w:gridSpan w:val="2"/>
            <w:vAlign w:val="center"/>
          </w:tcPr>
          <w:p w14:paraId="1938890E" w14:textId="58EA3E50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申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请号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Reference No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. </w:t>
            </w:r>
            <w:r w:rsidRPr="00FC1A57">
              <w:rPr>
                <w:rFonts w:eastAsia="微软雅黑"/>
              </w:rPr>
              <w:t>(</w:t>
            </w:r>
            <w:r>
              <w:rPr>
                <w:rFonts w:eastAsia="微软雅黑"/>
              </w:rPr>
              <w:t>if applicable</w:t>
            </w:r>
            <w:r w:rsidRPr="00FC1A57">
              <w:rPr>
                <w:rFonts w:eastAsia="微软雅黑"/>
              </w:rPr>
              <w:t xml:space="preserve">) </w:t>
            </w:r>
          </w:p>
          <w:p w14:paraId="28EE9C5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</w:p>
          <w:p w14:paraId="64F1005C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0CA7B73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92BB09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3C233A65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E8419D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3D8335D2" w14:textId="77777777" w:rsidTr="00F92740">
        <w:trPr>
          <w:cantSplit/>
          <w:trHeight w:hRule="exact" w:val="711"/>
        </w:trPr>
        <w:tc>
          <w:tcPr>
            <w:tcW w:w="4077" w:type="dxa"/>
            <w:vAlign w:val="center"/>
          </w:tcPr>
          <w:p w14:paraId="653ED325" w14:textId="38AC79B8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Family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363712E0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DBEC72" w14:textId="4BC65B3D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Given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050ABFC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86C4AEE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DC7D177" w14:textId="77777777" w:rsidTr="00F92740">
        <w:trPr>
          <w:cantSplit/>
          <w:trHeight w:hRule="exact" w:val="706"/>
        </w:trPr>
        <w:tc>
          <w:tcPr>
            <w:tcW w:w="4077" w:type="dxa"/>
            <w:vAlign w:val="center"/>
          </w:tcPr>
          <w:p w14:paraId="6DB49D51" w14:textId="13A7135F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Gender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14:paraId="4504191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4942B010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E693E9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691F19B" w14:textId="68F7EA94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国籍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Nationality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67EE923C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6CFA36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3158B8E" w14:textId="77777777" w:rsidTr="00F92740">
        <w:trPr>
          <w:cantSplit/>
          <w:trHeight w:hRule="exact" w:val="703"/>
        </w:trPr>
        <w:tc>
          <w:tcPr>
            <w:tcW w:w="4077" w:type="dxa"/>
            <w:vAlign w:val="center"/>
          </w:tcPr>
          <w:p w14:paraId="55BBB8FE" w14:textId="2D657208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出生日期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Date of Birth (DDMMYY)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1DB4BE4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9F50ACE" w14:textId="27D4771F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护照号码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Passport No.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08AC463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0EB3D3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60204533" w14:textId="77777777" w:rsidTr="00F92740">
        <w:trPr>
          <w:cantSplit/>
          <w:trHeight w:val="645"/>
        </w:trPr>
        <w:tc>
          <w:tcPr>
            <w:tcW w:w="10031" w:type="dxa"/>
            <w:gridSpan w:val="3"/>
            <w:vAlign w:val="center"/>
          </w:tcPr>
          <w:p w14:paraId="7231DD4A" w14:textId="77777777" w:rsidR="005B6319" w:rsidRDefault="005B6319" w:rsidP="005B6319">
            <w:pPr>
              <w:spacing w:line="240" w:lineRule="auto"/>
              <w:rPr>
                <w:rFonts w:ascii="Malgun Gothic" w:hAnsi="Malgun Gothic" w:cs="Malgun Gothic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、所在院校：</w:t>
            </w:r>
          </w:p>
          <w:p w14:paraId="7C97A19F" w14:textId="1CEAAE6A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宁波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诺丁汉大学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The University of Nottingham Ningbo China</w:t>
            </w:r>
          </w:p>
        </w:tc>
      </w:tr>
      <w:tr w:rsidR="005B6319" w14:paraId="451A48B7" w14:textId="77777777" w:rsidTr="00F92740">
        <w:trPr>
          <w:cantSplit/>
          <w:trHeight w:val="254"/>
        </w:trPr>
        <w:tc>
          <w:tcPr>
            <w:tcW w:w="10031" w:type="dxa"/>
            <w:gridSpan w:val="3"/>
            <w:vAlign w:val="center"/>
          </w:tcPr>
          <w:p w14:paraId="510B99DB" w14:textId="77777777" w:rsidR="005B6319" w:rsidRDefault="005B6319" w:rsidP="005B6319">
            <w:pPr>
              <w:widowControl w:val="0"/>
              <w:spacing w:after="0"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是否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获得过其他中国政府奖学金？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 w:rsidRPr="00FC1A57">
              <w:rPr>
                <w:rFonts w:eastAsia="微软雅黑"/>
                <w:b/>
              </w:rPr>
              <w:t xml:space="preserve">Have you been awarded any other Chinese government scholarships in the same year?      </w:t>
            </w:r>
            <w:bookmarkStart w:id="1" w:name="Check1"/>
            <w:r w:rsidRPr="00DE6D5C">
              <w:rPr>
                <w:rFonts w:eastAsia="微软雅黑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微软雅黑"/>
              </w:rPr>
              <w:instrText>FORMCHECKBOX</w:instrText>
            </w:r>
            <w:r w:rsidR="00DF00DD">
              <w:rPr>
                <w:rFonts w:eastAsia="微软雅黑"/>
              </w:rPr>
            </w:r>
            <w:r w:rsidR="00DF00DD">
              <w:rPr>
                <w:rFonts w:eastAsia="微软雅黑"/>
              </w:rPr>
              <w:fldChar w:fldCharType="separate"/>
            </w:r>
            <w:r w:rsidRPr="00DE6D5C">
              <w:rPr>
                <w:rFonts w:eastAsia="微软雅黑"/>
              </w:rPr>
              <w:fldChar w:fldCharType="end"/>
            </w:r>
            <w:bookmarkEnd w:id="1"/>
            <w:r w:rsidRPr="00FC1A57">
              <w:rPr>
                <w:rFonts w:eastAsia="微软雅黑"/>
                <w:b/>
              </w:rPr>
              <w:t xml:space="preserve">Yes    </w:t>
            </w:r>
            <w:r w:rsidRPr="00DE6D5C">
              <w:rPr>
                <w:rFonts w:eastAsia="微软雅黑"/>
              </w:rPr>
              <w:t xml:space="preserve"> </w:t>
            </w:r>
            <w:bookmarkStart w:id="2" w:name="Check2"/>
            <w:r w:rsidRPr="00DE6D5C">
              <w:rPr>
                <w:rFonts w:eastAsia="微软雅黑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微软雅黑"/>
              </w:rPr>
              <w:instrText>FORMCHECKBOX</w:instrText>
            </w:r>
            <w:r w:rsidR="00DF00DD">
              <w:rPr>
                <w:rFonts w:eastAsia="微软雅黑"/>
              </w:rPr>
            </w:r>
            <w:r w:rsidR="00DF00DD">
              <w:rPr>
                <w:rFonts w:eastAsia="微软雅黑"/>
              </w:rPr>
              <w:fldChar w:fldCharType="separate"/>
            </w:r>
            <w:r w:rsidRPr="00DE6D5C">
              <w:rPr>
                <w:rFonts w:eastAsia="微软雅黑"/>
              </w:rPr>
              <w:fldChar w:fldCharType="end"/>
            </w:r>
            <w:bookmarkEnd w:id="2"/>
            <w:r w:rsidRPr="00FC1A57">
              <w:rPr>
                <w:rFonts w:eastAsia="微软雅黑"/>
                <w:b/>
              </w:rPr>
              <w:t>No</w:t>
            </w:r>
          </w:p>
        </w:tc>
      </w:tr>
      <w:tr w:rsidR="005B6319" w14:paraId="4A294DEE" w14:textId="77777777" w:rsidTr="00F92740">
        <w:trPr>
          <w:cantSplit/>
          <w:trHeight w:val="1200"/>
        </w:trPr>
        <w:tc>
          <w:tcPr>
            <w:tcW w:w="10031" w:type="dxa"/>
            <w:gridSpan w:val="3"/>
            <w:vAlign w:val="center"/>
          </w:tcPr>
          <w:p w14:paraId="1C646C60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、留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学生类别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微软雅黑"/>
                <w:b/>
              </w:rPr>
              <w:t>Programme</w:t>
            </w:r>
          </w:p>
          <w:bookmarkStart w:id="3" w:name="Check3"/>
          <w:p w14:paraId="539E54D3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DE6D5C">
              <w:rPr>
                <w:rFonts w:eastAsia="微软雅黑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微软雅黑"/>
              </w:rPr>
              <w:instrText>FORMCHECKBOX</w:instrText>
            </w:r>
            <w:r w:rsidR="00DF00DD">
              <w:rPr>
                <w:rFonts w:eastAsia="微软雅黑"/>
              </w:rPr>
            </w:r>
            <w:r w:rsidR="00DF00DD">
              <w:rPr>
                <w:rFonts w:eastAsia="微软雅黑"/>
              </w:rPr>
              <w:fldChar w:fldCharType="separate"/>
            </w:r>
            <w:r w:rsidRPr="00DE6D5C">
              <w:rPr>
                <w:rFonts w:eastAsia="微软雅黑"/>
              </w:rPr>
              <w:fldChar w:fldCharType="end"/>
            </w:r>
            <w:bookmarkEnd w:id="3"/>
            <w:r w:rsidRPr="00DE6D5C">
              <w:rPr>
                <w:rFonts w:eastAsia="微软雅黑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博士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FC1A57">
              <w:rPr>
                <w:rFonts w:eastAsia="微软雅黑"/>
                <w:b/>
              </w:rPr>
              <w:t xml:space="preserve">PHD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              </w:t>
            </w:r>
            <w:r w:rsidRPr="00DE6D5C">
              <w:rPr>
                <w:rFonts w:eastAsia="微软雅黑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微软雅黑"/>
              </w:rPr>
              <w:instrText>FORMCHECKBOX</w:instrText>
            </w:r>
            <w:r w:rsidR="00DF00DD">
              <w:rPr>
                <w:rFonts w:eastAsia="微软雅黑"/>
              </w:rPr>
            </w:r>
            <w:r w:rsidR="00DF00DD">
              <w:rPr>
                <w:rFonts w:eastAsia="微软雅黑"/>
              </w:rPr>
              <w:fldChar w:fldCharType="separate"/>
            </w:r>
            <w:r w:rsidRPr="00DE6D5C">
              <w:rPr>
                <w:rFonts w:eastAsia="微软雅黑"/>
              </w:rPr>
              <w:fldChar w:fldCharType="end"/>
            </w:r>
            <w:r w:rsidRPr="00DE6D5C">
              <w:rPr>
                <w:rFonts w:eastAsia="微软雅黑"/>
              </w:rPr>
              <w:t xml:space="preserve">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硕士研究生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FC1A57">
              <w:rPr>
                <w:rFonts w:eastAsia="微软雅黑"/>
                <w:b/>
              </w:rPr>
              <w:t>Postgraduate</w:t>
            </w:r>
          </w:p>
          <w:p w14:paraId="7C28F41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DE6D5C">
              <w:rPr>
                <w:rFonts w:eastAsia="微软雅黑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微软雅黑"/>
              </w:rPr>
              <w:instrText>FORMCHECKBOX</w:instrText>
            </w:r>
            <w:r w:rsidR="00DF00DD">
              <w:rPr>
                <w:rFonts w:eastAsia="微软雅黑"/>
              </w:rPr>
            </w:r>
            <w:r w:rsidR="00DF00DD">
              <w:rPr>
                <w:rFonts w:eastAsia="微软雅黑"/>
              </w:rPr>
              <w:fldChar w:fldCharType="separate"/>
            </w:r>
            <w:r w:rsidRPr="00DE6D5C">
              <w:rPr>
                <w:rFonts w:eastAsia="微软雅黑"/>
              </w:rPr>
              <w:fldChar w:fldCharType="end"/>
            </w:r>
            <w:r w:rsidRPr="00DE6D5C">
              <w:rPr>
                <w:rFonts w:eastAsia="微软雅黑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本科生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微软雅黑"/>
                <w:b/>
              </w:rPr>
              <w:t>Undergraduate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       </w:t>
            </w:r>
            <w:r w:rsidRPr="00DE6D5C">
              <w:rPr>
                <w:rFonts w:eastAsia="微软雅黑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微软雅黑"/>
              </w:rPr>
              <w:instrText>FORMCHECKBOX</w:instrText>
            </w:r>
            <w:r w:rsidR="00DF00DD">
              <w:rPr>
                <w:rFonts w:eastAsia="微软雅黑"/>
              </w:rPr>
            </w:r>
            <w:r w:rsidR="00DF00DD">
              <w:rPr>
                <w:rFonts w:eastAsia="微软雅黑"/>
              </w:rPr>
              <w:fldChar w:fldCharType="separate"/>
            </w:r>
            <w:r w:rsidRPr="00DE6D5C">
              <w:rPr>
                <w:rFonts w:eastAsia="微软雅黑"/>
              </w:rPr>
              <w:fldChar w:fldCharType="end"/>
            </w:r>
            <w:r w:rsidRPr="00DE6D5C">
              <w:rPr>
                <w:rFonts w:eastAsia="微软雅黑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进修生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微软雅黑"/>
                <w:b/>
              </w:rPr>
              <w:t>Exchange Student</w:t>
            </w:r>
          </w:p>
        </w:tc>
      </w:tr>
      <w:tr w:rsidR="005B6319" w14:paraId="5AB94317" w14:textId="77777777" w:rsidTr="00F92740">
        <w:trPr>
          <w:cantSplit/>
          <w:trHeight w:val="909"/>
        </w:trPr>
        <w:tc>
          <w:tcPr>
            <w:tcW w:w="10031" w:type="dxa"/>
            <w:gridSpan w:val="3"/>
            <w:vAlign w:val="center"/>
          </w:tcPr>
          <w:p w14:paraId="2D9F7E33" w14:textId="7E03565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、所学专业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微软雅黑"/>
                <w:b/>
              </w:rPr>
              <w:t>Please state the course which you are applying for</w:t>
            </w:r>
            <w:r w:rsidRPr="00DE6D5C">
              <w:rPr>
                <w:rFonts w:eastAsia="微软雅黑" w:hint="eastAsia"/>
                <w:b/>
              </w:rPr>
              <w:t>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</w:tc>
      </w:tr>
      <w:tr w:rsidR="005B6319" w14:paraId="629DADFD" w14:textId="77777777" w:rsidTr="00F92740">
        <w:trPr>
          <w:cantSplit/>
          <w:trHeight w:val="568"/>
        </w:trPr>
        <w:tc>
          <w:tcPr>
            <w:tcW w:w="10031" w:type="dxa"/>
            <w:gridSpan w:val="3"/>
          </w:tcPr>
          <w:p w14:paraId="59879A6F" w14:textId="1D0E7B14" w:rsidR="00AC55FF" w:rsidRDefault="005B6319" w:rsidP="00AC55FF">
            <w:pPr>
              <w:spacing w:line="240" w:lineRule="auto"/>
              <w:rPr>
                <w:rFonts w:ascii="PMingLiU" w:eastAsia="PMingLiU" w:hAnsi="PMingLiU" w:cs="PMingLiU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</w:t>
            </w:r>
            <w:r w:rsidR="00A523A7" w:rsidRPr="00A523A7"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目前居住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地址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="005B4BDA" w:rsidRPr="005B4BDA">
              <w:rPr>
                <w:rFonts w:eastAsia="微软雅黑" w:hint="eastAsia"/>
                <w:b/>
              </w:rPr>
              <w:t>Current</w:t>
            </w:r>
            <w:r w:rsidR="005B4BDA" w:rsidRPr="005B4BDA">
              <w:rPr>
                <w:rFonts w:eastAsia="微软雅黑"/>
                <w:b/>
              </w:rPr>
              <w:t xml:space="preserve"> </w:t>
            </w:r>
            <w:r w:rsidR="005B4BDA" w:rsidRPr="005B4BDA">
              <w:rPr>
                <w:rFonts w:eastAsia="微软雅黑" w:hint="eastAsia"/>
                <w:b/>
              </w:rPr>
              <w:t>re</w:t>
            </w:r>
            <w:r w:rsidR="005B4BDA" w:rsidRPr="005B4BDA">
              <w:rPr>
                <w:rFonts w:eastAsia="微软雅黑"/>
                <w:b/>
              </w:rPr>
              <w:t>sidency a</w:t>
            </w:r>
            <w:r w:rsidRPr="00DE6D5C">
              <w:rPr>
                <w:rFonts w:eastAsia="微软雅黑"/>
                <w:b/>
              </w:rPr>
              <w:t>ddress</w:t>
            </w:r>
            <w:r w:rsidR="005B4BDA" w:rsidRPr="005B4BDA">
              <w:rPr>
                <w:rFonts w:eastAsia="微软雅黑"/>
                <w:b/>
              </w:rPr>
              <w:t>: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br/>
            </w:r>
            <w:r w:rsidR="00576357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国家/Country：</w:t>
            </w:r>
            <w:r w:rsidR="00576357">
              <w:rPr>
                <w:rFonts w:asciiTheme="minorEastAsia" w:hAnsiTheme="minorEastAsia" w:cs="PMingLiU"/>
                <w:b/>
                <w:bCs/>
                <w:sz w:val="20"/>
                <w:szCs w:val="20"/>
              </w:rPr>
              <w:t xml:space="preserve">                                  </w:t>
            </w:r>
            <w:r w:rsidR="001007AE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省份</w:t>
            </w:r>
            <w:r w:rsidR="001007AE" w:rsidRPr="001007AE">
              <w:rPr>
                <w:rFonts w:eastAsia="微软雅黑" w:hint="eastAsia"/>
                <w:b/>
              </w:rPr>
              <w:t>/</w:t>
            </w:r>
            <w:r w:rsidR="001007AE" w:rsidRPr="001007AE">
              <w:rPr>
                <w:rFonts w:eastAsia="微软雅黑"/>
                <w:b/>
              </w:rPr>
              <w:t>Province</w:t>
            </w:r>
            <w:r w:rsidR="00576357">
              <w:rPr>
                <w:rFonts w:eastAsia="微软雅黑"/>
                <w:b/>
              </w:rPr>
              <w:t>:</w:t>
            </w:r>
            <w:r w:rsidR="00AC55FF">
              <w:rPr>
                <w:rFonts w:eastAsia="微软雅黑"/>
                <w:b/>
              </w:rPr>
              <w:t xml:space="preserve">                                         </w:t>
            </w:r>
            <w:r w:rsidR="00AC55FF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城市</w:t>
            </w:r>
            <w:r w:rsidR="00AC55FF" w:rsidRPr="001007AE">
              <w:rPr>
                <w:rFonts w:eastAsia="微软雅黑" w:hint="eastAsia"/>
                <w:b/>
              </w:rPr>
              <w:t>/</w:t>
            </w:r>
            <w:r w:rsidR="00AC55FF" w:rsidRPr="001007AE">
              <w:rPr>
                <w:rFonts w:eastAsia="微软雅黑"/>
                <w:b/>
              </w:rPr>
              <w:t>City</w:t>
            </w:r>
            <w:r w:rsidR="00576357">
              <w:rPr>
                <w:rFonts w:eastAsia="微软雅黑"/>
                <w:b/>
              </w:rPr>
              <w:t>:</w:t>
            </w:r>
          </w:p>
          <w:p w14:paraId="2B08B4BF" w14:textId="086E835B" w:rsidR="001007AE" w:rsidRPr="001007AE" w:rsidRDefault="001007AE" w:rsidP="005B6319">
            <w:pPr>
              <w:spacing w:line="240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具体地址</w:t>
            </w:r>
            <w:r w:rsidRPr="001007AE">
              <w:rPr>
                <w:rFonts w:eastAsia="微软雅黑" w:hint="eastAsia"/>
                <w:b/>
              </w:rPr>
              <w:t>/</w:t>
            </w:r>
            <w:r w:rsidRPr="001007AE">
              <w:rPr>
                <w:rFonts w:eastAsia="微软雅黑"/>
                <w:b/>
              </w:rPr>
              <w:t xml:space="preserve">Detailed </w:t>
            </w:r>
            <w:r w:rsidRPr="001007AE">
              <w:rPr>
                <w:rFonts w:eastAsia="微软雅黑" w:hint="eastAsia"/>
                <w:b/>
              </w:rPr>
              <w:t>address</w:t>
            </w:r>
          </w:p>
          <w:p w14:paraId="5E399889" w14:textId="6316564E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1007AE">
              <w:rPr>
                <w:rFonts w:asciiTheme="minorEastAsia" w:hAnsiTheme="minorEastAsia" w:cs="PMingLiU" w:hint="eastAsia"/>
                <w:b/>
                <w:bCs/>
                <w:sz w:val="20"/>
                <w:szCs w:val="20"/>
              </w:rPr>
              <w:t>联系电话</w:t>
            </w:r>
            <w:r w:rsidRPr="001007AE">
              <w:rPr>
                <w:rFonts w:eastAsia="微软雅黑"/>
                <w:b/>
              </w:rPr>
              <w:t>/</w:t>
            </w:r>
            <w:r w:rsidRPr="00DE6D5C">
              <w:rPr>
                <w:rFonts w:eastAsia="微软雅黑"/>
                <w:b/>
              </w:rPr>
              <w:t xml:space="preserve">Telephone Number </w:t>
            </w:r>
          </w:p>
        </w:tc>
      </w:tr>
      <w:tr w:rsidR="005B6319" w14:paraId="38314F6D" w14:textId="77777777" w:rsidTr="00F92740">
        <w:trPr>
          <w:cantSplit/>
          <w:trHeight w:val="3290"/>
        </w:trPr>
        <w:tc>
          <w:tcPr>
            <w:tcW w:w="10031" w:type="dxa"/>
            <w:gridSpan w:val="3"/>
          </w:tcPr>
          <w:p w14:paraId="5628A42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（以下由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学校填写）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>/ (</w:t>
            </w:r>
            <w:r w:rsidRPr="00DE6D5C">
              <w:rPr>
                <w:rFonts w:eastAsia="微软雅黑"/>
              </w:rPr>
              <w:t>OFFICE USE ONLY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>)</w:t>
            </w:r>
          </w:p>
          <w:p w14:paraId="4FEC52CD" w14:textId="6AF9DB6E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学习主要课程及效果评价：（包括语言学习、专业课程、教学实习等，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请附成绩、论文、校内外表现情况等）</w:t>
            </w:r>
          </w:p>
        </w:tc>
      </w:tr>
    </w:tbl>
    <w:p w14:paraId="34EAAE8D" w14:textId="77777777" w:rsidR="00F72873" w:rsidRPr="007C36CF" w:rsidRDefault="00F72873" w:rsidP="00F72873">
      <w:pPr>
        <w:spacing w:after="240" w:line="240" w:lineRule="auto"/>
        <w:ind w:left="900" w:right="720" w:hanging="360"/>
        <w:rPr>
          <w:rFonts w:ascii="Circular Pro Book" w:eastAsia="微软雅黑" w:hAnsi="Circular Pro Book" w:cs="Circular Pro Book"/>
          <w:b/>
          <w:szCs w:val="18"/>
        </w:rPr>
      </w:pPr>
      <w:r w:rsidRPr="007C36CF">
        <w:rPr>
          <w:rFonts w:ascii="Circular Pro Book" w:eastAsia="微软雅黑" w:hAnsi="Circular Pro Book" w:cs="Circular Pro Book"/>
          <w:b/>
          <w:szCs w:val="18"/>
        </w:rPr>
        <w:lastRenderedPageBreak/>
        <w:t>Terms and conditions:</w:t>
      </w:r>
    </w:p>
    <w:p w14:paraId="2A372ED1" w14:textId="47872772" w:rsidR="00F72873" w:rsidRPr="00FE53B7" w:rsidRDefault="00C51FA4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hAnsi="Circular Pro Book" w:cs="Circular Pro Book"/>
          <w:sz w:val="20"/>
          <w:szCs w:val="18"/>
        </w:rPr>
      </w:pPr>
      <w:bookmarkStart w:id="4" w:name="_Hlk23337159"/>
      <w:r>
        <w:rPr>
          <w:rFonts w:ascii="Circular Pro Book" w:eastAsia="微软雅黑" w:hAnsi="Circular Pro Book" w:cs="Circular Pro Book"/>
          <w:sz w:val="20"/>
          <w:szCs w:val="18"/>
        </w:rPr>
        <w:t>Th</w:t>
      </w:r>
      <w:r w:rsidR="008F6F37">
        <w:rPr>
          <w:rFonts w:ascii="Circular Pro Book" w:eastAsia="微软雅黑" w:hAnsi="Circular Pro Book" w:cs="Circular Pro Book"/>
          <w:sz w:val="20"/>
          <w:szCs w:val="18"/>
        </w:rPr>
        <w:t>e government s</w:t>
      </w:r>
      <w:r w:rsidR="00F72873" w:rsidRPr="007C36CF">
        <w:rPr>
          <w:rFonts w:ascii="Circular Pro Book" w:eastAsia="微软雅黑" w:hAnsi="Circular Pro Book" w:cs="Circular Pro Book"/>
          <w:sz w:val="20"/>
          <w:szCs w:val="18"/>
        </w:rPr>
        <w:t>cholarship</w:t>
      </w:r>
      <w:r w:rsidR="008F6F37">
        <w:rPr>
          <w:rFonts w:ascii="Circular Pro Book" w:eastAsia="微软雅黑" w:hAnsi="Circular Pro Book" w:cs="Circular Pro Book"/>
          <w:sz w:val="20"/>
          <w:szCs w:val="18"/>
        </w:rPr>
        <w:t>s</w:t>
      </w:r>
      <w:r w:rsidR="00F72873" w:rsidRPr="007C36CF">
        <w:rPr>
          <w:rFonts w:ascii="Circular Pro Book" w:eastAsia="微软雅黑" w:hAnsi="Circular Pro Book" w:cs="Circular Pro Book"/>
          <w:sz w:val="20"/>
          <w:szCs w:val="18"/>
        </w:rPr>
        <w:t xml:space="preserve"> will be</w:t>
      </w:r>
      <w:r w:rsidR="008D497F">
        <w:rPr>
          <w:rFonts w:ascii="Circular Pro Book" w:eastAsia="微软雅黑" w:hAnsi="Circular Pro Book" w:cs="Circular Pro Book"/>
          <w:sz w:val="20"/>
          <w:szCs w:val="18"/>
        </w:rPr>
        <w:t xml:space="preserve"> </w:t>
      </w:r>
      <w:r w:rsidR="00F72873" w:rsidRPr="007C36CF">
        <w:rPr>
          <w:rFonts w:ascii="Circular Pro Book" w:eastAsia="微软雅黑" w:hAnsi="Circular Pro Book" w:cs="Circular Pro Book"/>
          <w:sz w:val="20"/>
          <w:szCs w:val="18"/>
        </w:rPr>
        <w:t xml:space="preserve">on a rolling basis, therefore </w:t>
      </w:r>
      <w:r w:rsidR="008D497F">
        <w:rPr>
          <w:rFonts w:ascii="Circular Pro Book" w:eastAsia="微软雅黑" w:hAnsi="Circular Pro Book" w:cs="Circular Pro Book"/>
          <w:sz w:val="20"/>
          <w:szCs w:val="18"/>
        </w:rPr>
        <w:t>scholarship winners</w:t>
      </w:r>
      <w:r w:rsidR="00F72873" w:rsidRPr="007C36CF">
        <w:rPr>
          <w:rFonts w:ascii="Circular Pro Book" w:eastAsia="微软雅黑" w:hAnsi="Circular Pro Book" w:cs="Circular Pro Book"/>
          <w:sz w:val="20"/>
          <w:szCs w:val="18"/>
        </w:rPr>
        <w:t xml:space="preserve"> will be selected and awarded on a first-come-first-served basis until all scholarships are fulfilled. </w:t>
      </w:r>
      <w:bookmarkEnd w:id="4"/>
    </w:p>
    <w:p w14:paraId="220BC85E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bookmarkStart w:id="5" w:name="_Hlk23337233"/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The scholarship application form can be submitted together with the degree course application form to be considered for both degree and scholarship offers. </w:t>
      </w:r>
    </w:p>
    <w:bookmarkEnd w:id="5"/>
    <w:p w14:paraId="14D44AD5" w14:textId="735D98D0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>To be considered for this scholarship, you are expected to 1) hold a valid unconditional or conditional degree offer for the University of Nottingha</w:t>
      </w:r>
      <w:r w:rsidR="001A0D80">
        <w:rPr>
          <w:rFonts w:ascii="Circular Pro Book" w:eastAsia="微软雅黑" w:hAnsi="Circular Pro Book" w:cs="Circular Pro Book"/>
          <w:sz w:val="20"/>
          <w:szCs w:val="18"/>
        </w:rPr>
        <w:t>m Ningbo China</w:t>
      </w:r>
      <w:r w:rsidRPr="007C36CF">
        <w:rPr>
          <w:rFonts w:ascii="Circular Pro Book" w:eastAsia="微软雅黑" w:hAnsi="Circular Pro Book" w:cs="Circular Pro Book"/>
          <w:sz w:val="20"/>
          <w:szCs w:val="18"/>
        </w:rPr>
        <w:t>, and 2) submit the above filled scholarship application form</w:t>
      </w:r>
      <w:r w:rsidR="00D80E4E">
        <w:rPr>
          <w:rFonts w:ascii="Circular Pro Book" w:eastAsia="微软雅黑" w:hAnsi="Circular Pro Book" w:cs="Circular Pro Book"/>
          <w:sz w:val="20"/>
          <w:szCs w:val="18"/>
        </w:rPr>
        <w:t xml:space="preserve"> in the application portal</w:t>
      </w:r>
      <w:r w:rsidR="005D6369">
        <w:rPr>
          <w:rFonts w:ascii="Circular Pro Book" w:eastAsia="微软雅黑" w:hAnsi="Circular Pro Book" w:cs="Circular Pro Book"/>
          <w:sz w:val="20"/>
          <w:szCs w:val="18"/>
        </w:rPr>
        <w:t>.</w:t>
      </w:r>
    </w:p>
    <w:p w14:paraId="1FD48F89" w14:textId="0C23E511" w:rsidR="00C33AEE" w:rsidRPr="00C33AEE" w:rsidRDefault="00C33AEE" w:rsidP="00C33AEE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bookmarkStart w:id="6" w:name="_Hlk23336315"/>
      <w:r w:rsidRPr="00C33AEE">
        <w:rPr>
          <w:rFonts w:ascii="Circular Pro Book" w:eastAsia="微软雅黑" w:hAnsi="Circular Pro Book" w:cs="Circular Pro Book"/>
          <w:sz w:val="20"/>
          <w:szCs w:val="18"/>
        </w:rPr>
        <w:t>Students may apply for multiple scholarships but will be considered and entitled for only ONE entry-based scholarship, with no exception to Family/Alumni scholarship. Scholarship offer will not be deferred to the following academic year.</w:t>
      </w:r>
    </w:p>
    <w:bookmarkEnd w:id="6"/>
    <w:p w14:paraId="6760499F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This is a merit-based scholarship based on your latest academic achievements. The English language will not be used as a differentiator. </w:t>
      </w:r>
    </w:p>
    <w:p w14:paraId="73F54E2C" w14:textId="4649EFCF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When a scholarship offer is received, student is expected to </w:t>
      </w:r>
      <w:r w:rsidR="00D80E4E">
        <w:rPr>
          <w:rFonts w:ascii="Circular Pro Book" w:eastAsia="微软雅黑" w:hAnsi="Circular Pro Book" w:cs="Circular Pro Book"/>
          <w:sz w:val="20"/>
          <w:szCs w:val="18"/>
        </w:rPr>
        <w:t>accept the offer by following the instructions stated on the</w:t>
      </w:r>
      <w:r w:rsidR="001F41FF">
        <w:rPr>
          <w:rFonts w:ascii="Circular Pro Book" w:eastAsia="微软雅黑" w:hAnsi="Circular Pro Book" w:cs="Circular Pro Book"/>
          <w:sz w:val="20"/>
          <w:szCs w:val="18"/>
        </w:rPr>
        <w:t xml:space="preserve"> scholarship</w:t>
      </w:r>
      <w:r w:rsidR="00D80E4E">
        <w:rPr>
          <w:rFonts w:ascii="Circular Pro Book" w:eastAsia="微软雅黑" w:hAnsi="Circular Pro Book" w:cs="Circular Pro Book"/>
          <w:sz w:val="20"/>
          <w:szCs w:val="18"/>
        </w:rPr>
        <w:t xml:space="preserve"> offer</w:t>
      </w:r>
      <w:r w:rsidR="001F41FF">
        <w:rPr>
          <w:rFonts w:ascii="Circular Pro Book" w:eastAsia="微软雅黑" w:hAnsi="Circular Pro Book" w:cs="Circular Pro Book"/>
          <w:sz w:val="20"/>
          <w:szCs w:val="18"/>
        </w:rPr>
        <w:t xml:space="preserve"> </w:t>
      </w:r>
      <w:r w:rsidR="001F41FF">
        <w:rPr>
          <w:rFonts w:ascii="Circular Pro Book" w:eastAsia="微软雅黑" w:hAnsi="Circular Pro Book" w:cs="Circular Pro Book" w:hint="eastAsia"/>
          <w:sz w:val="20"/>
          <w:szCs w:val="18"/>
        </w:rPr>
        <w:t>letter</w:t>
      </w:r>
      <w:r w:rsidR="00D80E4E">
        <w:rPr>
          <w:rFonts w:ascii="Circular Pro Book" w:eastAsia="微软雅黑" w:hAnsi="Circular Pro Book" w:cs="Circular Pro Book"/>
          <w:sz w:val="20"/>
          <w:szCs w:val="18"/>
        </w:rPr>
        <w:t xml:space="preserve"> to secure the place.</w:t>
      </w:r>
    </w:p>
    <w:p w14:paraId="24C4E007" w14:textId="6D6ED334" w:rsidR="00F72873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The winners for </w:t>
      </w:r>
      <w:r w:rsidR="008D497F">
        <w:rPr>
          <w:rFonts w:ascii="Circular Pro Book" w:eastAsia="微软雅黑" w:hAnsi="Circular Pro Book" w:cs="Circular Pro Book"/>
          <w:sz w:val="20"/>
          <w:szCs w:val="18"/>
        </w:rPr>
        <w:t xml:space="preserve">the </w:t>
      </w:r>
      <w:r w:rsidR="00065003">
        <w:rPr>
          <w:rFonts w:ascii="Circular Pro Book" w:eastAsia="微软雅黑" w:hAnsi="Circular Pro Book" w:cs="Circular Pro Book"/>
          <w:sz w:val="20"/>
          <w:szCs w:val="18"/>
        </w:rPr>
        <w:t>g</w:t>
      </w:r>
      <w:r w:rsidR="008F6F37">
        <w:rPr>
          <w:rFonts w:ascii="Circular Pro Book" w:eastAsia="微软雅黑" w:hAnsi="Circular Pro Book" w:cs="Circular Pro Book"/>
          <w:sz w:val="20"/>
          <w:szCs w:val="18"/>
        </w:rPr>
        <w:t xml:space="preserve">overnment </w:t>
      </w:r>
      <w:r w:rsidR="00065003">
        <w:rPr>
          <w:rFonts w:ascii="Circular Pro Book" w:eastAsia="微软雅黑" w:hAnsi="Circular Pro Book" w:cs="Circular Pro Book"/>
          <w:sz w:val="20"/>
          <w:szCs w:val="18"/>
        </w:rPr>
        <w:t>s</w:t>
      </w:r>
      <w:r w:rsidR="008F6F37">
        <w:rPr>
          <w:rFonts w:ascii="Circular Pro Book" w:eastAsia="微软雅黑" w:hAnsi="Circular Pro Book" w:cs="Circular Pro Book"/>
          <w:sz w:val="20"/>
          <w:szCs w:val="18"/>
        </w:rPr>
        <w:t xml:space="preserve">cholarships </w:t>
      </w:r>
      <w:r w:rsidR="008D497F">
        <w:rPr>
          <w:rFonts w:ascii="Circular Pro Book" w:eastAsia="微软雅黑" w:hAnsi="Circular Pro Book" w:cs="Circular Pro Book"/>
          <w:sz w:val="20"/>
          <w:szCs w:val="18"/>
        </w:rPr>
        <w:t xml:space="preserve">are required to pay for the tuition fee in full and the scholarships will be awarded to each winner before the end of the first semester. </w:t>
      </w:r>
    </w:p>
    <w:p w14:paraId="0F2DF813" w14:textId="1512C1DF" w:rsidR="008D497F" w:rsidRDefault="008D497F" w:rsidP="008D497F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微软雅黑" w:hAnsi="Circular Pro Book" w:cs="Circular Pro Book"/>
          <w:sz w:val="20"/>
          <w:szCs w:val="18"/>
        </w:rPr>
      </w:pP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As part of scholarship acceptance, scholarship winners are </w:t>
      </w:r>
      <w:r w:rsidR="00396A90">
        <w:rPr>
          <w:rFonts w:ascii="Circular Pro Book" w:eastAsia="微软雅黑" w:hAnsi="Circular Pro Book" w:cs="Circular Pro Book"/>
          <w:sz w:val="20"/>
          <w:szCs w:val="18"/>
        </w:rPr>
        <w:t xml:space="preserve">expected </w:t>
      </w:r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to donate 30 hours to support </w:t>
      </w:r>
      <w:r w:rsidR="005D6369">
        <w:rPr>
          <w:rFonts w:ascii="Circular Pro Book" w:eastAsia="微软雅黑" w:hAnsi="Circular Pro Book" w:cs="Circular Pro Book"/>
          <w:sz w:val="20"/>
          <w:szCs w:val="18"/>
        </w:rPr>
        <w:t>university</w:t>
      </w:r>
      <w:bookmarkStart w:id="7" w:name="_GoBack"/>
      <w:bookmarkEnd w:id="7"/>
      <w:r w:rsidRPr="007C36CF">
        <w:rPr>
          <w:rFonts w:ascii="Circular Pro Book" w:eastAsia="微软雅黑" w:hAnsi="Circular Pro Book" w:cs="Circular Pro Book"/>
          <w:sz w:val="20"/>
          <w:szCs w:val="18"/>
        </w:rPr>
        <w:t xml:space="preserve"> initiatives, such as office tasks, conversion activities, focus group and on-campus promotion. </w:t>
      </w:r>
    </w:p>
    <w:p w14:paraId="1A5499FB" w14:textId="77777777" w:rsidR="00F072DA" w:rsidRDefault="00F072DA" w:rsidP="00F72873">
      <w:pPr>
        <w:pStyle w:val="ListParagraph"/>
        <w:spacing w:after="240" w:line="240" w:lineRule="auto"/>
        <w:ind w:left="900" w:right="720" w:hanging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66E0FFFE" w14:textId="38879DC4" w:rsidR="00F72873" w:rsidRPr="00DC602D" w:rsidRDefault="00DF00DD" w:rsidP="00F72873">
      <w:pPr>
        <w:tabs>
          <w:tab w:val="left" w:pos="1920"/>
        </w:tabs>
        <w:spacing w:after="120" w:line="360" w:lineRule="auto"/>
        <w:ind w:left="900" w:right="720" w:hanging="360"/>
        <w:rPr>
          <w:rFonts w:ascii="Circular Pro Book" w:hAnsi="Circular Pro Book" w:cs="Circular Pro Book"/>
          <w:szCs w:val="20"/>
        </w:rPr>
      </w:pPr>
      <w:sdt>
        <w:sdtPr>
          <w:rPr>
            <w:rFonts w:ascii="Circular Pro Book" w:hAnsi="Circular Pro Book" w:cs="Circular Pro Book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73" w:rsidRPr="00DC602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72873" w:rsidRPr="00DC602D">
        <w:rPr>
          <w:rFonts w:ascii="Circular Pro Book" w:hAnsi="Circular Pro Book" w:cs="Circular Pro Book"/>
          <w:szCs w:val="20"/>
        </w:rPr>
        <w:t xml:space="preserve"> I agree to the Terms and Conditions above</w:t>
      </w:r>
      <w:r w:rsidR="00F072DA">
        <w:rPr>
          <w:rFonts w:ascii="Circular Pro Book" w:hAnsi="Circular Pro Book" w:cs="Circular Pro Book"/>
          <w:szCs w:val="20"/>
        </w:rPr>
        <w:t>.</w:t>
      </w:r>
    </w:p>
    <w:p w14:paraId="60C9B38D" w14:textId="77777777" w:rsidR="00F72873" w:rsidRPr="007C36CF" w:rsidRDefault="00F72873" w:rsidP="00F72873">
      <w:pPr>
        <w:tabs>
          <w:tab w:val="left" w:pos="1920"/>
        </w:tabs>
        <w:spacing w:after="180" w:line="288" w:lineRule="auto"/>
        <w:ind w:left="900" w:right="720" w:hanging="360"/>
        <w:rPr>
          <w:rFonts w:ascii="Circular Pro Book" w:eastAsia="微软雅黑" w:hAnsi="Circular Pro Book" w:cs="Circular Pro Book"/>
          <w:b/>
          <w:szCs w:val="20"/>
        </w:rPr>
      </w:pPr>
    </w:p>
    <w:p w14:paraId="772F5D2F" w14:textId="1081BC91" w:rsidR="00F72873" w:rsidRPr="00DC602D" w:rsidRDefault="00F72873" w:rsidP="00F72873">
      <w:pPr>
        <w:tabs>
          <w:tab w:val="left" w:pos="1920"/>
        </w:tabs>
        <w:spacing w:after="180" w:line="288" w:lineRule="auto"/>
        <w:ind w:left="900" w:right="720" w:hanging="360"/>
        <w:rPr>
          <w:rFonts w:ascii="Circular Pro Book" w:hAnsi="Circular Pro Book" w:cs="Circular Pro Book"/>
          <w:bCs/>
          <w:sz w:val="18"/>
          <w:szCs w:val="16"/>
        </w:rPr>
      </w:pPr>
      <w:r w:rsidRPr="00DC602D">
        <w:rPr>
          <w:rFonts w:ascii="Circular Pro Book" w:eastAsia="微软雅黑" w:hAnsi="Circular Pro Book" w:cs="Circular Pro Book"/>
          <w:bCs/>
          <w:sz w:val="20"/>
          <w:szCs w:val="18"/>
        </w:rPr>
        <w:t xml:space="preserve">Signature of the Applicant:                                </w:t>
      </w:r>
      <w:r w:rsidR="00DC602D">
        <w:rPr>
          <w:rFonts w:ascii="Circular Pro Book" w:eastAsia="微软雅黑" w:hAnsi="Circular Pro Book" w:cs="Circular Pro Book"/>
          <w:bCs/>
          <w:sz w:val="20"/>
          <w:szCs w:val="18"/>
        </w:rPr>
        <w:t xml:space="preserve">            </w:t>
      </w:r>
      <w:r w:rsidRPr="00DC602D">
        <w:rPr>
          <w:rFonts w:ascii="Circular Pro Book" w:eastAsia="微软雅黑" w:hAnsi="Circular Pro Book" w:cs="Circular Pro Book"/>
          <w:bCs/>
          <w:sz w:val="20"/>
          <w:szCs w:val="18"/>
        </w:rPr>
        <w:t xml:space="preserve">       Date of Signature:</w:t>
      </w:r>
    </w:p>
    <w:p w14:paraId="7437D086" w14:textId="77777777" w:rsidR="001A5492" w:rsidRDefault="001A5492" w:rsidP="005B6319">
      <w:pPr>
        <w:spacing w:line="240" w:lineRule="auto"/>
      </w:pPr>
    </w:p>
    <w:sectPr w:rsidR="001A5492" w:rsidSect="00AC55FF">
      <w:headerReference w:type="default" r:id="rId1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6E548" w14:textId="77777777" w:rsidR="00DF00DD" w:rsidRDefault="00DF00DD" w:rsidP="005B6319">
      <w:pPr>
        <w:spacing w:after="0" w:line="240" w:lineRule="auto"/>
      </w:pPr>
      <w:r>
        <w:separator/>
      </w:r>
    </w:p>
  </w:endnote>
  <w:endnote w:type="continuationSeparator" w:id="0">
    <w:p w14:paraId="4F76993E" w14:textId="77777777" w:rsidR="00DF00DD" w:rsidRDefault="00DF00DD" w:rsidP="005B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Pro Book">
    <w:altName w:val="Calibri"/>
    <w:panose1 w:val="00000000000000000000"/>
    <w:charset w:val="00"/>
    <w:family w:val="swiss"/>
    <w:notTrueType/>
    <w:pitch w:val="variable"/>
    <w:sig w:usb0="A000003F" w:usb1="5000E47B" w:usb2="00000008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6321" w14:textId="77777777" w:rsidR="00DF00DD" w:rsidRDefault="00DF00DD" w:rsidP="005B6319">
      <w:pPr>
        <w:spacing w:after="0" w:line="240" w:lineRule="auto"/>
      </w:pPr>
      <w:r>
        <w:separator/>
      </w:r>
    </w:p>
  </w:footnote>
  <w:footnote w:type="continuationSeparator" w:id="0">
    <w:p w14:paraId="79D18F29" w14:textId="77777777" w:rsidR="00DF00DD" w:rsidRDefault="00DF00DD" w:rsidP="005B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1740" w14:textId="26FD83A2" w:rsidR="005B6319" w:rsidRDefault="005B63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AFA7F4" wp14:editId="743FA617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1871460" cy="695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19"/>
    <w:rsid w:val="00011BF7"/>
    <w:rsid w:val="00065003"/>
    <w:rsid w:val="001007AE"/>
    <w:rsid w:val="001245E7"/>
    <w:rsid w:val="00144110"/>
    <w:rsid w:val="001A0D80"/>
    <w:rsid w:val="001A5492"/>
    <w:rsid w:val="001F0A96"/>
    <w:rsid w:val="001F41FF"/>
    <w:rsid w:val="0028717C"/>
    <w:rsid w:val="002F0E7C"/>
    <w:rsid w:val="00396A90"/>
    <w:rsid w:val="003B509C"/>
    <w:rsid w:val="00443D80"/>
    <w:rsid w:val="004C023B"/>
    <w:rsid w:val="004D6765"/>
    <w:rsid w:val="0051401D"/>
    <w:rsid w:val="00576357"/>
    <w:rsid w:val="005B4BDA"/>
    <w:rsid w:val="005B6319"/>
    <w:rsid w:val="005D6369"/>
    <w:rsid w:val="00666C27"/>
    <w:rsid w:val="00691B81"/>
    <w:rsid w:val="00833BFB"/>
    <w:rsid w:val="0088569B"/>
    <w:rsid w:val="008D497F"/>
    <w:rsid w:val="008E486B"/>
    <w:rsid w:val="008F6F37"/>
    <w:rsid w:val="0099371D"/>
    <w:rsid w:val="00A523A7"/>
    <w:rsid w:val="00A77E25"/>
    <w:rsid w:val="00AB1EC3"/>
    <w:rsid w:val="00AC55FF"/>
    <w:rsid w:val="00AE2B1E"/>
    <w:rsid w:val="00B63921"/>
    <w:rsid w:val="00C33AEE"/>
    <w:rsid w:val="00C51FA4"/>
    <w:rsid w:val="00D801D1"/>
    <w:rsid w:val="00D80E4E"/>
    <w:rsid w:val="00DC602D"/>
    <w:rsid w:val="00DE39BC"/>
    <w:rsid w:val="00DF00DD"/>
    <w:rsid w:val="00EA23AE"/>
    <w:rsid w:val="00F072DA"/>
    <w:rsid w:val="00F72873"/>
    <w:rsid w:val="00FC437D"/>
    <w:rsid w:val="00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908A"/>
  <w15:chartTrackingRefBased/>
  <w15:docId w15:val="{E90E6094-E2A3-476F-8E75-78FD72FD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3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A96"/>
    <w:pPr>
      <w:keepNext/>
      <w:keepLines/>
      <w:spacing w:before="40" w:after="0"/>
      <w:outlineLvl w:val="1"/>
    </w:pPr>
    <w:rPr>
      <w:rFonts w:ascii="Circular Pro Book" w:eastAsiaTheme="majorEastAsia" w:hAnsi="Circular Pro Book" w:cstheme="majorBidi"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A96"/>
    <w:rPr>
      <w:rFonts w:ascii="Circular Pro Book" w:eastAsiaTheme="majorEastAsia" w:hAnsi="Circular Pro Book" w:cstheme="majorBidi"/>
      <w:color w:val="1F3864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19"/>
  </w:style>
  <w:style w:type="paragraph" w:styleId="Footer">
    <w:name w:val="footer"/>
    <w:basedOn w:val="Normal"/>
    <w:link w:val="FooterChar"/>
    <w:uiPriority w:val="99"/>
    <w:unhideWhenUsed/>
    <w:rsid w:val="005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19"/>
  </w:style>
  <w:style w:type="paragraph" w:styleId="ListParagraph">
    <w:name w:val="List Paragraph"/>
    <w:basedOn w:val="Normal"/>
    <w:uiPriority w:val="34"/>
    <w:qFormat/>
    <w:rsid w:val="00F72873"/>
    <w:pPr>
      <w:ind w:left="720"/>
      <w:contextualSpacing/>
    </w:pPr>
  </w:style>
  <w:style w:type="paragraph" w:styleId="NoSpacing">
    <w:name w:val="No Spacing"/>
    <w:uiPriority w:val="1"/>
    <w:qFormat/>
    <w:rsid w:val="00F7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102DC0182462E46942F76A3219D2CAD" ma:contentTypeVersion="10" ma:contentTypeDescription="新建文档。" ma:contentTypeScope="" ma:versionID="e62653da6e794737bc0df7e6ca724edc">
  <xsd:schema xmlns:xsd="http://www.w3.org/2001/XMLSchema" xmlns:xs="http://www.w3.org/2001/XMLSchema" xmlns:p="http://schemas.microsoft.com/office/2006/metadata/properties" xmlns:ns3="ef03776b-ed01-479d-95ee-ccf3e1d040a8" xmlns:ns4="dbdc8ded-a4a0-44b0-b509-0e14b2848fd5" targetNamespace="http://schemas.microsoft.com/office/2006/metadata/properties" ma:root="true" ma:fieldsID="a95c4e745a6346e9ce01f11ba06081ac" ns3:_="" ns4:_="">
    <xsd:import namespace="ef03776b-ed01-479d-95ee-ccf3e1d040a8"/>
    <xsd:import namespace="dbdc8ded-a4a0-44b0-b509-0e14b2848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776b-ed01-479d-95ee-ccf3e1d04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ed-a4a0-44b0-b509-0e14b2848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91371-75AD-4C14-AB99-9E0E726A5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89DCA-BCEB-48D6-986D-1691AB555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CB0B0-1B22-4CAC-822D-C2A2F64E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776b-ed01-479d-95ee-ccf3e1d040a8"/>
    <ds:schemaRef ds:uri="dbdc8ded-a4a0-44b0-b509-0e14b284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Sally Wang</cp:lastModifiedBy>
  <cp:revision>3</cp:revision>
  <dcterms:created xsi:type="dcterms:W3CDTF">2021-11-09T02:52:00Z</dcterms:created>
  <dcterms:modified xsi:type="dcterms:W3CDTF">2023-10-17T03:41:00Z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0x010100B102DC0182462E46942F76A3219D2CAD</vt:lpwstr>
  </property>
</Properties>
</file>