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06F" w:rsidRPr="0052706F" w:rsidRDefault="0052706F" w:rsidP="00B13340">
      <w:pPr>
        <w:spacing w:after="0" w:line="240" w:lineRule="auto"/>
        <w:rPr>
          <w:rFonts w:ascii="Arial" w:eastAsia="MS Mincho" w:hAnsi="Arial" w:cs="Arial"/>
          <w:sz w:val="24"/>
          <w:szCs w:val="24"/>
          <w:lang w:val="x-none" w:eastAsia="en-GB"/>
        </w:rPr>
      </w:pPr>
      <w:r w:rsidRPr="0052706F">
        <w:rPr>
          <w:rFonts w:ascii="Arial" w:eastAsia="MS Mincho" w:hAnsi="Arial" w:cs="Arial"/>
          <w:sz w:val="24"/>
          <w:szCs w:val="24"/>
          <w:lang w:val="x-none" w:eastAsia="en-US"/>
        </w:rPr>
        <w:t xml:space="preserve">Dear </w:t>
      </w:r>
      <w:r w:rsidRPr="0052706F">
        <w:rPr>
          <w:rFonts w:ascii="Arial" w:eastAsia="MS Mincho" w:hAnsi="Arial" w:cs="Arial"/>
          <w:sz w:val="24"/>
          <w:szCs w:val="24"/>
          <w:highlight w:val="yellow"/>
          <w:lang w:eastAsia="en-US"/>
        </w:rPr>
        <w:t>Mr/Mrs/Miss/Ms</w:t>
      </w:r>
      <w:r w:rsidRPr="0052706F">
        <w:rPr>
          <w:rFonts w:ascii="Arial" w:eastAsia="MS Mincho" w:hAnsi="Arial" w:cs="Arial"/>
          <w:sz w:val="24"/>
          <w:szCs w:val="24"/>
          <w:lang w:eastAsia="en-US"/>
        </w:rPr>
        <w:t xml:space="preserve"> ………………,</w:t>
      </w:r>
      <w:r w:rsidRPr="0052706F">
        <w:rPr>
          <w:rFonts w:ascii="Arial" w:eastAsia="MS Mincho" w:hAnsi="Arial" w:cs="Arial"/>
          <w:sz w:val="24"/>
          <w:szCs w:val="24"/>
          <w:lang w:val="x-none" w:eastAsia="en-US"/>
        </w:rPr>
        <w:t xml:space="preserve"> </w:t>
      </w:r>
    </w:p>
    <w:p w:rsidR="0052706F" w:rsidRPr="0052706F" w:rsidRDefault="0052706F" w:rsidP="00B13340">
      <w:pPr>
        <w:spacing w:after="0" w:line="240" w:lineRule="auto"/>
        <w:rPr>
          <w:rFonts w:ascii="Arial" w:eastAsia="MS Mincho" w:hAnsi="Arial" w:cs="Arial"/>
          <w:sz w:val="24"/>
          <w:szCs w:val="24"/>
          <w:lang w:eastAsia="en-US"/>
        </w:rPr>
      </w:pPr>
    </w:p>
    <w:p w:rsidR="0052706F" w:rsidRPr="0052706F" w:rsidRDefault="0052706F" w:rsidP="00B13340">
      <w:pPr>
        <w:keepNext/>
        <w:spacing w:after="0" w:line="240" w:lineRule="auto"/>
        <w:rPr>
          <w:rFonts w:ascii="Arial" w:eastAsia="MS Mincho" w:hAnsi="Arial" w:cs="Arial"/>
          <w:b/>
          <w:sz w:val="24"/>
          <w:szCs w:val="24"/>
          <w:lang w:eastAsia="en-US"/>
        </w:rPr>
      </w:pPr>
      <w:r w:rsidRPr="0052706F">
        <w:rPr>
          <w:rFonts w:ascii="Arial" w:eastAsia="MS Mincho" w:hAnsi="Arial" w:cs="Arial"/>
          <w:b/>
          <w:sz w:val="24"/>
          <w:szCs w:val="24"/>
          <w:lang w:eastAsia="en-US"/>
        </w:rPr>
        <w:t xml:space="preserve">Student Name: </w:t>
      </w:r>
      <w:r w:rsidRPr="0052706F">
        <w:rPr>
          <w:rFonts w:ascii="Arial" w:eastAsia="MS Mincho" w:hAnsi="Arial" w:cs="Arial"/>
          <w:b/>
          <w:sz w:val="24"/>
          <w:szCs w:val="24"/>
          <w:highlight w:val="yellow"/>
          <w:lang w:eastAsia="en-US"/>
        </w:rPr>
        <w:t>………………</w:t>
      </w:r>
      <w:r w:rsidRPr="0052706F">
        <w:rPr>
          <w:rFonts w:ascii="Arial" w:eastAsia="MS Mincho" w:hAnsi="Arial" w:cs="Arial"/>
          <w:b/>
          <w:sz w:val="24"/>
          <w:szCs w:val="24"/>
          <w:lang w:eastAsia="en-US"/>
        </w:rPr>
        <w:tab/>
      </w:r>
      <w:r w:rsidRPr="0052706F">
        <w:rPr>
          <w:rFonts w:ascii="Arial" w:eastAsia="MS Mincho" w:hAnsi="Arial" w:cs="Arial"/>
          <w:b/>
          <w:sz w:val="24"/>
          <w:szCs w:val="24"/>
          <w:lang w:eastAsia="en-US"/>
        </w:rPr>
        <w:tab/>
        <w:t xml:space="preserve">Student ID Number: </w:t>
      </w:r>
      <w:r w:rsidRPr="0052706F">
        <w:rPr>
          <w:rFonts w:ascii="Arial" w:eastAsia="MS Mincho" w:hAnsi="Arial" w:cs="Arial"/>
          <w:b/>
          <w:sz w:val="24"/>
          <w:szCs w:val="24"/>
          <w:highlight w:val="yellow"/>
          <w:lang w:eastAsia="en-US"/>
        </w:rPr>
        <w:t>………….</w:t>
      </w:r>
      <w:r w:rsidRPr="0052706F">
        <w:rPr>
          <w:rFonts w:ascii="Arial" w:eastAsia="MS Mincho" w:hAnsi="Arial" w:cs="Arial"/>
          <w:b/>
          <w:sz w:val="24"/>
          <w:szCs w:val="24"/>
          <w:lang w:eastAsia="en-US"/>
        </w:rPr>
        <w:tab/>
      </w:r>
    </w:p>
    <w:p w:rsidR="0052706F" w:rsidRPr="0052706F" w:rsidRDefault="0052706F" w:rsidP="00B13340">
      <w:pPr>
        <w:spacing w:after="0" w:line="240" w:lineRule="auto"/>
        <w:rPr>
          <w:rFonts w:ascii="Arial" w:eastAsia="MS Mincho" w:hAnsi="Arial" w:cs="Arial"/>
          <w:sz w:val="24"/>
          <w:szCs w:val="24"/>
          <w:lang w:eastAsia="en-US"/>
        </w:rPr>
      </w:pPr>
    </w:p>
    <w:p w:rsidR="0052706F" w:rsidRPr="0052706F" w:rsidRDefault="0052706F" w:rsidP="00B13340">
      <w:pPr>
        <w:keepNext/>
        <w:spacing w:after="0" w:line="240" w:lineRule="auto"/>
        <w:rPr>
          <w:rFonts w:ascii="Arial" w:eastAsia="MS Mincho" w:hAnsi="Arial" w:cs="Arial"/>
          <w:b/>
          <w:sz w:val="24"/>
          <w:szCs w:val="24"/>
          <w:lang w:eastAsia="en-US"/>
        </w:rPr>
      </w:pPr>
      <w:r w:rsidRPr="0052706F">
        <w:rPr>
          <w:rFonts w:ascii="Arial" w:eastAsia="MS Mincho" w:hAnsi="Arial" w:cs="Arial"/>
          <w:b/>
          <w:sz w:val="24"/>
          <w:szCs w:val="24"/>
          <w:lang w:eastAsia="en-US"/>
        </w:rPr>
        <w:t xml:space="preserve">Academic Misconduct </w:t>
      </w:r>
      <w:r>
        <w:rPr>
          <w:rFonts w:ascii="Arial" w:eastAsia="MS Mincho" w:hAnsi="Arial" w:cs="Arial"/>
          <w:b/>
          <w:sz w:val="24"/>
          <w:szCs w:val="24"/>
          <w:lang w:eastAsia="en-US"/>
        </w:rPr>
        <w:t>– School Decision Letter</w:t>
      </w:r>
    </w:p>
    <w:p w:rsidR="00AA631F" w:rsidRDefault="00AA631F" w:rsidP="00B13340">
      <w:pPr>
        <w:spacing w:after="0" w:line="280" w:lineRule="atLeast"/>
        <w:rPr>
          <w:rFonts w:ascii="Verdana" w:hAnsi="Verdana"/>
          <w:b/>
          <w:sz w:val="20"/>
        </w:rPr>
      </w:pPr>
    </w:p>
    <w:p w:rsidR="00AA631F" w:rsidRPr="0052706F" w:rsidRDefault="0052706F" w:rsidP="00B13340">
      <w:pPr>
        <w:spacing w:after="0" w:line="280" w:lineRule="atLeast"/>
        <w:rPr>
          <w:rFonts w:ascii="Arial" w:eastAsia="MS Mincho" w:hAnsi="Arial" w:cs="Arial"/>
          <w:b/>
          <w:sz w:val="24"/>
          <w:szCs w:val="24"/>
          <w:lang w:eastAsia="en-US"/>
        </w:rPr>
      </w:pPr>
      <w:r>
        <w:rPr>
          <w:rFonts w:ascii="Arial" w:eastAsia="MS Mincho" w:hAnsi="Arial" w:cs="Arial"/>
          <w:b/>
          <w:sz w:val="24"/>
          <w:szCs w:val="24"/>
          <w:lang w:eastAsia="en-US"/>
        </w:rPr>
        <w:t>Course Title</w:t>
      </w:r>
      <w:r w:rsidR="00AA631F" w:rsidRPr="0052706F">
        <w:rPr>
          <w:rFonts w:ascii="Arial" w:eastAsia="MS Mincho" w:hAnsi="Arial" w:cs="Arial"/>
          <w:b/>
          <w:sz w:val="24"/>
          <w:szCs w:val="24"/>
          <w:lang w:eastAsia="en-US"/>
        </w:rPr>
        <w:t xml:space="preserve">: </w:t>
      </w:r>
      <w:r w:rsidR="00AA631F" w:rsidRPr="0052706F">
        <w:rPr>
          <w:rFonts w:ascii="Arial" w:eastAsia="MS Mincho" w:hAnsi="Arial" w:cs="Arial"/>
          <w:b/>
          <w:sz w:val="24"/>
          <w:szCs w:val="24"/>
          <w:highlight w:val="yellow"/>
          <w:lang w:eastAsia="en-US"/>
        </w:rPr>
        <w:t>………….</w:t>
      </w:r>
    </w:p>
    <w:p w:rsidR="00AA631F" w:rsidRPr="0052706F" w:rsidRDefault="00AA631F" w:rsidP="00B13340">
      <w:pPr>
        <w:spacing w:after="0" w:line="280" w:lineRule="atLeast"/>
        <w:rPr>
          <w:rFonts w:ascii="Arial" w:eastAsia="MS Mincho" w:hAnsi="Arial" w:cs="Arial"/>
          <w:b/>
          <w:sz w:val="24"/>
          <w:szCs w:val="24"/>
          <w:lang w:eastAsia="en-US"/>
        </w:rPr>
      </w:pPr>
      <w:r w:rsidRPr="0052706F">
        <w:rPr>
          <w:rFonts w:ascii="Arial" w:eastAsia="MS Mincho" w:hAnsi="Arial" w:cs="Arial"/>
          <w:b/>
          <w:sz w:val="24"/>
          <w:szCs w:val="24"/>
          <w:lang w:eastAsia="en-US"/>
        </w:rPr>
        <w:t xml:space="preserve">Module: </w:t>
      </w:r>
      <w:r w:rsidRPr="0052706F">
        <w:rPr>
          <w:rFonts w:ascii="Arial" w:eastAsia="MS Mincho" w:hAnsi="Arial" w:cs="Arial"/>
          <w:b/>
          <w:sz w:val="24"/>
          <w:szCs w:val="24"/>
          <w:highlight w:val="yellow"/>
          <w:lang w:eastAsia="en-US"/>
        </w:rPr>
        <w:t>Code and Number</w:t>
      </w:r>
      <w:r w:rsidR="00DD4879" w:rsidRPr="0052706F">
        <w:rPr>
          <w:rFonts w:ascii="Arial" w:eastAsia="MS Mincho" w:hAnsi="Arial" w:cs="Arial"/>
          <w:b/>
          <w:sz w:val="24"/>
          <w:szCs w:val="24"/>
          <w:highlight w:val="yellow"/>
          <w:lang w:eastAsia="en-US"/>
        </w:rPr>
        <w:t xml:space="preserve"> (if applicable)</w:t>
      </w:r>
    </w:p>
    <w:p w:rsidR="00AA631F" w:rsidRDefault="00AA631F" w:rsidP="00AA631F">
      <w:pPr>
        <w:spacing w:after="0" w:line="280" w:lineRule="atLeast"/>
        <w:rPr>
          <w:rFonts w:ascii="Verdana" w:hAnsi="Verdana"/>
          <w:b/>
          <w:sz w:val="20"/>
          <w:szCs w:val="20"/>
        </w:rPr>
      </w:pPr>
    </w:p>
    <w:p w:rsidR="00EE4C78" w:rsidRDefault="00AA631F" w:rsidP="00AA631F">
      <w:pPr>
        <w:rPr>
          <w:rFonts w:ascii="Arial" w:hAnsi="Arial" w:cs="Arial"/>
          <w:sz w:val="24"/>
          <w:szCs w:val="24"/>
        </w:rPr>
      </w:pPr>
      <w:r w:rsidRPr="0052706F">
        <w:rPr>
          <w:rFonts w:ascii="Arial" w:hAnsi="Arial" w:cs="Arial"/>
          <w:sz w:val="24"/>
          <w:szCs w:val="24"/>
        </w:rPr>
        <w:t xml:space="preserve">I am writing to you following the Academic Misconduct meeting held on </w:t>
      </w:r>
      <w:r w:rsidRPr="0052706F">
        <w:rPr>
          <w:rFonts w:ascii="Arial" w:hAnsi="Arial" w:cs="Arial"/>
          <w:sz w:val="24"/>
          <w:szCs w:val="24"/>
          <w:highlight w:val="yellow"/>
        </w:rPr>
        <w:t>Day Date Month Year</w:t>
      </w:r>
      <w:r w:rsidR="000A6E01">
        <w:rPr>
          <w:rFonts w:ascii="Arial" w:hAnsi="Arial" w:cs="Arial" w:hint="eastAsia"/>
          <w:sz w:val="24"/>
          <w:szCs w:val="24"/>
        </w:rPr>
        <w:t>,</w:t>
      </w:r>
      <w:r w:rsidR="000A6E01">
        <w:rPr>
          <w:rFonts w:ascii="Arial" w:hAnsi="Arial" w:cs="Arial"/>
          <w:sz w:val="24"/>
          <w:szCs w:val="24"/>
        </w:rPr>
        <w:t xml:space="preserve"> </w:t>
      </w:r>
      <w:r w:rsidR="00EE4C78">
        <w:rPr>
          <w:rFonts w:ascii="Arial" w:hAnsi="Arial" w:cs="Arial"/>
          <w:sz w:val="24"/>
          <w:szCs w:val="24"/>
        </w:rPr>
        <w:t xml:space="preserve">in accordance with the </w:t>
      </w:r>
      <w:hyperlink r:id="rId11" w:history="1">
        <w:r w:rsidR="00EE4C78" w:rsidRPr="00952A46">
          <w:rPr>
            <w:rStyle w:val="Hyperlink"/>
            <w:rFonts w:ascii="Arial" w:hAnsi="Arial" w:cs="Arial"/>
            <w:sz w:val="24"/>
            <w:szCs w:val="24"/>
          </w:rPr>
          <w:t>Academic Misconduct Procedure</w:t>
        </w:r>
      </w:hyperlink>
      <w:r w:rsidR="00952A46">
        <w:rPr>
          <w:rFonts w:ascii="Arial" w:hAnsi="Arial" w:cs="Arial" w:hint="eastAsia"/>
          <w:sz w:val="24"/>
          <w:szCs w:val="24"/>
        </w:rPr>
        <w:t>.</w:t>
      </w:r>
      <w:r w:rsidR="00EE4C78">
        <w:rPr>
          <w:rFonts w:ascii="Arial" w:hAnsi="Arial" w:cs="Arial"/>
          <w:sz w:val="24"/>
          <w:szCs w:val="24"/>
        </w:rPr>
        <w:t xml:space="preserve"> </w:t>
      </w:r>
    </w:p>
    <w:p w:rsidR="0052706F" w:rsidRPr="0052706F" w:rsidRDefault="0052706F" w:rsidP="00AA631F">
      <w:pPr>
        <w:rPr>
          <w:rFonts w:ascii="Arial" w:hAnsi="Arial" w:cs="Arial"/>
          <w:sz w:val="24"/>
          <w:szCs w:val="24"/>
          <w:highlight w:val="yellow"/>
        </w:rPr>
      </w:pPr>
      <w:r w:rsidRPr="0052706F">
        <w:rPr>
          <w:rFonts w:ascii="Arial" w:hAnsi="Arial" w:cs="Arial"/>
          <w:sz w:val="24"/>
          <w:szCs w:val="24"/>
          <w:highlight w:val="yellow"/>
        </w:rPr>
        <w:t>Provide a brief summary of the case. Please include the following information:</w:t>
      </w:r>
    </w:p>
    <w:p w:rsidR="0052706F" w:rsidRPr="0052706F" w:rsidRDefault="0052706F" w:rsidP="0052706F">
      <w:pPr>
        <w:numPr>
          <w:ilvl w:val="0"/>
          <w:numId w:val="8"/>
        </w:numPr>
        <w:spacing w:after="0"/>
        <w:rPr>
          <w:rFonts w:ascii="Arial" w:hAnsi="Arial" w:cs="Arial"/>
          <w:sz w:val="24"/>
          <w:szCs w:val="24"/>
          <w:highlight w:val="yellow"/>
        </w:rPr>
      </w:pPr>
      <w:r w:rsidRPr="0052706F">
        <w:rPr>
          <w:rFonts w:ascii="Arial" w:hAnsi="Arial" w:cs="Arial"/>
          <w:sz w:val="24"/>
          <w:szCs w:val="24"/>
          <w:highlight w:val="yellow"/>
        </w:rPr>
        <w:t>The allegation against the student (plagiarism, misconduct in examination, fabrication or misrepresentation etc.)</w:t>
      </w:r>
      <w:r w:rsidR="00111008">
        <w:rPr>
          <w:rFonts w:ascii="Arial" w:hAnsi="Arial" w:cs="Arial"/>
          <w:sz w:val="24"/>
          <w:szCs w:val="24"/>
          <w:highlight w:val="yellow"/>
        </w:rPr>
        <w:t xml:space="preserve"> </w:t>
      </w:r>
      <w:r w:rsidR="00B13340">
        <w:rPr>
          <w:rFonts w:ascii="Arial" w:hAnsi="Arial" w:cs="Arial"/>
          <w:sz w:val="24"/>
          <w:szCs w:val="24"/>
          <w:highlight w:val="yellow"/>
        </w:rPr>
        <w:t xml:space="preserve">is </w:t>
      </w:r>
      <w:r w:rsidR="00111008">
        <w:rPr>
          <w:rFonts w:ascii="Arial" w:hAnsi="Arial" w:cs="Arial"/>
          <w:sz w:val="24"/>
          <w:szCs w:val="24"/>
          <w:highlight w:val="yellow"/>
        </w:rPr>
        <w:t>st</w:t>
      </w:r>
      <w:r w:rsidR="00D10087">
        <w:rPr>
          <w:rFonts w:ascii="Arial" w:hAnsi="Arial" w:cs="Arial"/>
          <w:sz w:val="24"/>
          <w:szCs w:val="24"/>
          <w:highlight w:val="yellow"/>
        </w:rPr>
        <w:t>ated clearly.</w:t>
      </w:r>
    </w:p>
    <w:p w:rsidR="0052706F" w:rsidRPr="0052706F" w:rsidRDefault="0052706F" w:rsidP="0052706F">
      <w:pPr>
        <w:numPr>
          <w:ilvl w:val="0"/>
          <w:numId w:val="8"/>
        </w:numPr>
        <w:spacing w:after="0"/>
        <w:rPr>
          <w:rFonts w:ascii="Arial" w:hAnsi="Arial" w:cs="Arial"/>
          <w:sz w:val="24"/>
          <w:szCs w:val="24"/>
          <w:highlight w:val="yellow"/>
        </w:rPr>
      </w:pPr>
      <w:r w:rsidRPr="0052706F">
        <w:rPr>
          <w:rFonts w:ascii="Arial" w:hAnsi="Arial" w:cs="Arial"/>
          <w:sz w:val="24"/>
          <w:szCs w:val="24"/>
          <w:highlight w:val="yellow"/>
        </w:rPr>
        <w:t>A brief description of what was considered at the School meeting, including evidence considered and any mitigation or explanation provided by the student (where applicable)</w:t>
      </w:r>
    </w:p>
    <w:p w:rsidR="0052706F" w:rsidRPr="0052706F" w:rsidRDefault="0052706F" w:rsidP="0052706F">
      <w:pPr>
        <w:spacing w:after="0"/>
        <w:rPr>
          <w:rFonts w:ascii="Arial" w:hAnsi="Arial" w:cs="Arial"/>
          <w:sz w:val="24"/>
          <w:szCs w:val="24"/>
        </w:rPr>
      </w:pPr>
    </w:p>
    <w:p w:rsidR="00574CB9" w:rsidRPr="00596E62" w:rsidRDefault="009D371F" w:rsidP="00B13340">
      <w:pPr>
        <w:spacing w:after="0" w:line="280" w:lineRule="atLeast"/>
        <w:outlineLvl w:val="0"/>
        <w:rPr>
          <w:rFonts w:ascii="Arial" w:hAnsi="Arial" w:cs="Arial"/>
          <w:sz w:val="24"/>
          <w:szCs w:val="24"/>
        </w:rPr>
      </w:pPr>
      <w:r w:rsidRPr="00596E62">
        <w:rPr>
          <w:rFonts w:ascii="Arial" w:hAnsi="Arial" w:cs="Arial"/>
          <w:sz w:val="24"/>
          <w:szCs w:val="24"/>
          <w:highlight w:val="yellow"/>
        </w:rPr>
        <w:t>[</w:t>
      </w:r>
      <w:r w:rsidR="00DD4879" w:rsidRPr="00596E62">
        <w:rPr>
          <w:rFonts w:ascii="Arial" w:hAnsi="Arial" w:cs="Arial"/>
          <w:sz w:val="24"/>
          <w:szCs w:val="24"/>
          <w:highlight w:val="yellow"/>
        </w:rPr>
        <w:t>Either</w:t>
      </w:r>
      <w:r w:rsidRPr="00596E62">
        <w:rPr>
          <w:rFonts w:ascii="Arial" w:hAnsi="Arial" w:cs="Arial"/>
          <w:sz w:val="24"/>
          <w:szCs w:val="24"/>
          <w:highlight w:val="yellow"/>
        </w:rPr>
        <w:t xml:space="preserve"> 1a] </w:t>
      </w:r>
      <w:r w:rsidR="00DD4879" w:rsidRPr="00596E62">
        <w:rPr>
          <w:rFonts w:ascii="Arial" w:hAnsi="Arial" w:cs="Arial"/>
          <w:sz w:val="24"/>
          <w:szCs w:val="24"/>
          <w:highlight w:val="yellow"/>
        </w:rPr>
        <w:t>I am satisfied that a</w:t>
      </w:r>
      <w:r w:rsidR="00AA631F" w:rsidRPr="00596E62">
        <w:rPr>
          <w:rFonts w:ascii="Arial" w:hAnsi="Arial" w:cs="Arial"/>
          <w:sz w:val="24"/>
          <w:szCs w:val="24"/>
          <w:highlight w:val="yellow"/>
        </w:rPr>
        <w:t>cademic misconduct has not taken place</w:t>
      </w:r>
      <w:r w:rsidR="000445D5" w:rsidRPr="00596E62">
        <w:rPr>
          <w:rFonts w:ascii="Arial" w:hAnsi="Arial" w:cs="Arial"/>
          <w:sz w:val="24"/>
          <w:szCs w:val="24"/>
          <w:highlight w:val="yellow"/>
        </w:rPr>
        <w:t xml:space="preserve"> and </w:t>
      </w:r>
      <w:r w:rsidR="000445D5" w:rsidRPr="00596E62">
        <w:rPr>
          <w:rFonts w:ascii="Arial" w:hAnsi="Arial" w:cs="Arial"/>
          <w:b/>
          <w:sz w:val="24"/>
          <w:szCs w:val="24"/>
          <w:highlight w:val="yellow"/>
        </w:rPr>
        <w:t>no further action</w:t>
      </w:r>
      <w:r w:rsidR="000445D5" w:rsidRPr="00596E62">
        <w:rPr>
          <w:rFonts w:ascii="Arial" w:hAnsi="Arial" w:cs="Arial"/>
          <w:sz w:val="24"/>
          <w:szCs w:val="24"/>
          <w:highlight w:val="yellow"/>
        </w:rPr>
        <w:t xml:space="preserve"> will be taken in relation to the case.</w:t>
      </w:r>
      <w:r w:rsidR="00596E62">
        <w:rPr>
          <w:rFonts w:ascii="Arial" w:hAnsi="Arial" w:cs="Arial"/>
          <w:sz w:val="24"/>
          <w:szCs w:val="24"/>
          <w:highlight w:val="yellow"/>
        </w:rPr>
        <w:t xml:space="preserve"> No formal record of </w:t>
      </w:r>
      <w:r w:rsidR="004B67C1">
        <w:rPr>
          <w:rFonts w:ascii="Arial" w:hAnsi="Arial" w:cs="Arial"/>
          <w:sz w:val="24"/>
          <w:szCs w:val="24"/>
          <w:highlight w:val="yellow"/>
        </w:rPr>
        <w:t>academic misconduct</w:t>
      </w:r>
      <w:r w:rsidR="00596E62">
        <w:rPr>
          <w:rFonts w:ascii="Arial" w:hAnsi="Arial" w:cs="Arial"/>
          <w:sz w:val="24"/>
          <w:szCs w:val="24"/>
          <w:highlight w:val="yellow"/>
        </w:rPr>
        <w:t xml:space="preserve"> will be kept</w:t>
      </w:r>
      <w:r w:rsidR="004B67C1">
        <w:rPr>
          <w:rFonts w:ascii="Arial" w:hAnsi="Arial" w:cs="Arial"/>
          <w:sz w:val="24"/>
          <w:szCs w:val="24"/>
          <w:highlight w:val="yellow"/>
        </w:rPr>
        <w:t>, although associated paperwork will be retained.</w:t>
      </w:r>
      <w:r w:rsidR="00574CB9" w:rsidRPr="00596E62">
        <w:rPr>
          <w:rFonts w:ascii="Arial" w:hAnsi="Arial" w:cs="Arial"/>
          <w:sz w:val="24"/>
          <w:szCs w:val="24"/>
          <w:highlight w:val="yellow"/>
        </w:rPr>
        <w:t xml:space="preserve"> </w:t>
      </w:r>
      <w:r w:rsidR="00B425EE" w:rsidRPr="00596E62">
        <w:rPr>
          <w:rFonts w:ascii="Arial" w:hAnsi="Arial" w:cs="Arial"/>
          <w:sz w:val="24"/>
          <w:szCs w:val="24"/>
          <w:highlight w:val="yellow"/>
        </w:rPr>
        <w:t>[If 1a delete remainder of highlighted text]</w:t>
      </w:r>
    </w:p>
    <w:p w:rsidR="000445D5" w:rsidRDefault="000445D5" w:rsidP="00DD4879">
      <w:pPr>
        <w:spacing w:after="0" w:line="280" w:lineRule="atLeast"/>
        <w:rPr>
          <w:rFonts w:ascii="Verdana" w:hAnsi="Verdana"/>
          <w:sz w:val="20"/>
          <w:szCs w:val="20"/>
          <w:highlight w:val="yellow"/>
        </w:rPr>
      </w:pPr>
    </w:p>
    <w:p w:rsidR="00DD4879" w:rsidRPr="00596E62" w:rsidRDefault="009D371F" w:rsidP="00DD4879">
      <w:pPr>
        <w:spacing w:after="0" w:line="280" w:lineRule="atLeast"/>
        <w:rPr>
          <w:rFonts w:ascii="Arial" w:hAnsi="Arial" w:cs="Arial"/>
          <w:sz w:val="24"/>
          <w:szCs w:val="24"/>
          <w:highlight w:val="yellow"/>
        </w:rPr>
      </w:pPr>
      <w:r w:rsidRPr="00596E62">
        <w:rPr>
          <w:rFonts w:ascii="Arial" w:hAnsi="Arial" w:cs="Arial"/>
          <w:sz w:val="24"/>
          <w:szCs w:val="24"/>
          <w:highlight w:val="yellow"/>
        </w:rPr>
        <w:t>[</w:t>
      </w:r>
      <w:r w:rsidR="00DD4879" w:rsidRPr="00596E62">
        <w:rPr>
          <w:rFonts w:ascii="Arial" w:hAnsi="Arial" w:cs="Arial"/>
          <w:sz w:val="24"/>
          <w:szCs w:val="24"/>
          <w:highlight w:val="yellow"/>
        </w:rPr>
        <w:t>Or</w:t>
      </w:r>
      <w:r w:rsidRPr="00596E62">
        <w:rPr>
          <w:rFonts w:ascii="Arial" w:hAnsi="Arial" w:cs="Arial"/>
          <w:sz w:val="24"/>
          <w:szCs w:val="24"/>
          <w:highlight w:val="yellow"/>
        </w:rPr>
        <w:t xml:space="preserve"> 1b] </w:t>
      </w:r>
      <w:r w:rsidR="00DD4879" w:rsidRPr="00596E62">
        <w:rPr>
          <w:rFonts w:ascii="Arial" w:hAnsi="Arial" w:cs="Arial"/>
          <w:sz w:val="24"/>
          <w:szCs w:val="24"/>
          <w:highlight w:val="yellow"/>
        </w:rPr>
        <w:t>I am satisfied, o</w:t>
      </w:r>
      <w:r w:rsidR="00295180">
        <w:rPr>
          <w:rFonts w:ascii="Arial" w:hAnsi="Arial" w:cs="Arial"/>
          <w:sz w:val="24"/>
          <w:szCs w:val="24"/>
          <w:highlight w:val="yellow"/>
        </w:rPr>
        <w:t xml:space="preserve">n the balance of probabilities, </w:t>
      </w:r>
      <w:r w:rsidR="00DD4879" w:rsidRPr="00596E62">
        <w:rPr>
          <w:rFonts w:ascii="Arial" w:hAnsi="Arial" w:cs="Arial"/>
          <w:sz w:val="24"/>
          <w:szCs w:val="24"/>
          <w:highlight w:val="yellow"/>
        </w:rPr>
        <w:t>that academic misconduct has occurred.</w:t>
      </w:r>
      <w:r w:rsidR="00B425EE" w:rsidRPr="00596E62">
        <w:rPr>
          <w:rFonts w:ascii="Arial" w:hAnsi="Arial" w:cs="Arial"/>
          <w:sz w:val="24"/>
          <w:szCs w:val="24"/>
          <w:highlight w:val="yellow"/>
        </w:rPr>
        <w:t xml:space="preserve"> [If 1b select either 2a, 2b or 2c]</w:t>
      </w:r>
    </w:p>
    <w:p w:rsidR="00DD4879" w:rsidRDefault="00DD4879" w:rsidP="00DD4879">
      <w:pPr>
        <w:spacing w:after="0" w:line="280" w:lineRule="atLeast"/>
        <w:rPr>
          <w:rFonts w:ascii="Verdana" w:hAnsi="Verdana"/>
          <w:sz w:val="20"/>
          <w:szCs w:val="20"/>
          <w:highlight w:val="yellow"/>
        </w:rPr>
      </w:pPr>
    </w:p>
    <w:p w:rsidR="00596E62" w:rsidRPr="00596E62" w:rsidRDefault="00596E62" w:rsidP="00B13340">
      <w:pPr>
        <w:spacing w:after="0" w:line="280" w:lineRule="atLeast"/>
        <w:outlineLvl w:val="0"/>
        <w:rPr>
          <w:rFonts w:ascii="Arial" w:hAnsi="Arial" w:cs="Arial"/>
          <w:sz w:val="24"/>
          <w:szCs w:val="24"/>
          <w:highlight w:val="yellow"/>
          <w:lang w:val="en"/>
        </w:rPr>
      </w:pPr>
      <w:r w:rsidRPr="00596E62">
        <w:rPr>
          <w:rFonts w:ascii="Arial" w:hAnsi="Arial" w:cs="Arial"/>
          <w:sz w:val="24"/>
          <w:szCs w:val="24"/>
          <w:highlight w:val="yellow"/>
          <w:lang w:val="en"/>
        </w:rPr>
        <w:t>[</w:t>
      </w:r>
      <w:r>
        <w:rPr>
          <w:rFonts w:ascii="Arial" w:hAnsi="Arial" w:cs="Arial"/>
          <w:sz w:val="24"/>
          <w:szCs w:val="24"/>
          <w:highlight w:val="yellow"/>
          <w:lang w:val="en"/>
        </w:rPr>
        <w:t>Or 2a</w:t>
      </w:r>
      <w:r w:rsidRPr="00596E62">
        <w:rPr>
          <w:rFonts w:ascii="Arial" w:hAnsi="Arial" w:cs="Arial"/>
          <w:sz w:val="24"/>
          <w:szCs w:val="24"/>
          <w:highlight w:val="yellow"/>
          <w:lang w:val="en"/>
        </w:rPr>
        <w:t xml:space="preserve">] </w:t>
      </w:r>
      <w:r w:rsidRPr="00596E62">
        <w:rPr>
          <w:rFonts w:ascii="Arial" w:hAnsi="Arial" w:cs="Arial"/>
          <w:sz w:val="24"/>
          <w:szCs w:val="24"/>
          <w:highlight w:val="yellow"/>
        </w:rPr>
        <w:t xml:space="preserve">The academic misconduct came about because of a lack of understanding of good </w:t>
      </w:r>
      <w:r>
        <w:rPr>
          <w:rFonts w:ascii="Arial" w:hAnsi="Arial" w:cs="Arial"/>
          <w:sz w:val="24"/>
          <w:szCs w:val="24"/>
          <w:highlight w:val="yellow"/>
        </w:rPr>
        <w:t xml:space="preserve">academic </w:t>
      </w:r>
      <w:r w:rsidRPr="00596E62">
        <w:rPr>
          <w:rFonts w:ascii="Arial" w:hAnsi="Arial" w:cs="Arial"/>
          <w:sz w:val="24"/>
          <w:szCs w:val="24"/>
          <w:highlight w:val="yellow"/>
        </w:rPr>
        <w:t xml:space="preserve">practice or convention. This will be recorded as a case of </w:t>
      </w:r>
      <w:r w:rsidRPr="00596E62">
        <w:rPr>
          <w:rFonts w:ascii="Arial" w:hAnsi="Arial" w:cs="Arial"/>
          <w:b/>
          <w:sz w:val="24"/>
          <w:szCs w:val="24"/>
          <w:highlight w:val="yellow"/>
        </w:rPr>
        <w:t xml:space="preserve">Poor Academic Practice </w:t>
      </w:r>
      <w:r w:rsidRPr="00596E62">
        <w:rPr>
          <w:rFonts w:ascii="Arial" w:hAnsi="Arial" w:cs="Arial"/>
          <w:sz w:val="24"/>
          <w:szCs w:val="24"/>
          <w:highlight w:val="yellow"/>
        </w:rPr>
        <w:t xml:space="preserve">and no penalty will be imposed. This letter represents a written </w:t>
      </w:r>
      <w:r>
        <w:rPr>
          <w:rFonts w:ascii="Arial" w:hAnsi="Arial" w:cs="Arial"/>
          <w:sz w:val="24"/>
          <w:szCs w:val="24"/>
          <w:highlight w:val="yellow"/>
        </w:rPr>
        <w:t>caution</w:t>
      </w:r>
      <w:r w:rsidRPr="00596E62">
        <w:rPr>
          <w:rFonts w:ascii="Arial" w:hAnsi="Arial" w:cs="Arial"/>
          <w:sz w:val="24"/>
          <w:szCs w:val="24"/>
          <w:highlight w:val="yellow"/>
        </w:rPr>
        <w:t xml:space="preserve"> regarding your future conduct. </w:t>
      </w:r>
      <w:r w:rsidR="004B67C1">
        <w:rPr>
          <w:rFonts w:ascii="Arial" w:hAnsi="Arial" w:cs="Arial"/>
          <w:sz w:val="24"/>
          <w:szCs w:val="24"/>
          <w:highlight w:val="yellow"/>
        </w:rPr>
        <w:t>Any further proven allegations of academic misconduct will be recorded as a first instance of academic misconduct.</w:t>
      </w:r>
      <w:r w:rsidR="00823CD8">
        <w:rPr>
          <w:rFonts w:ascii="Arial" w:hAnsi="Arial" w:cs="Arial"/>
          <w:sz w:val="24"/>
          <w:szCs w:val="24"/>
          <w:highlight w:val="yellow"/>
        </w:rPr>
        <w:t xml:space="preserve"> </w:t>
      </w:r>
      <w:r w:rsidRPr="00596E62">
        <w:rPr>
          <w:rFonts w:ascii="Arial" w:hAnsi="Arial" w:cs="Arial"/>
          <w:sz w:val="24"/>
          <w:szCs w:val="24"/>
          <w:highlight w:val="yellow"/>
        </w:rPr>
        <w:t xml:space="preserve">The University views academic misconduct extremely seriously and any future instances may have serious implications. A </w:t>
      </w:r>
      <w:r w:rsidRPr="00596E62">
        <w:rPr>
          <w:rFonts w:ascii="Arial" w:hAnsi="Arial" w:cs="Arial"/>
          <w:sz w:val="24"/>
          <w:szCs w:val="24"/>
          <w:highlight w:val="yellow"/>
          <w:lang w:val="en"/>
        </w:rPr>
        <w:t>record of the matter will be kept by the School and the Secretary to the Academic Misconduct Committee in case of future allegations of academic misconduct against you.</w:t>
      </w:r>
      <w:r w:rsidRPr="00596E62">
        <w:rPr>
          <w:rFonts w:ascii="Arial" w:hAnsi="Arial" w:cs="Arial"/>
          <w:sz w:val="24"/>
          <w:szCs w:val="24"/>
          <w:highlight w:val="yellow"/>
        </w:rPr>
        <w:t xml:space="preserve"> </w:t>
      </w:r>
      <w:r>
        <w:rPr>
          <w:rFonts w:ascii="Arial" w:hAnsi="Arial" w:cs="Arial"/>
          <w:sz w:val="24"/>
          <w:szCs w:val="24"/>
          <w:highlight w:val="yellow"/>
        </w:rPr>
        <w:t>[If 2a</w:t>
      </w:r>
      <w:r w:rsidRPr="00596E62">
        <w:rPr>
          <w:rFonts w:ascii="Arial" w:hAnsi="Arial" w:cs="Arial"/>
          <w:sz w:val="24"/>
          <w:szCs w:val="24"/>
          <w:highlight w:val="yellow"/>
        </w:rPr>
        <w:t xml:space="preserve"> delete remainder of highlighted text]</w:t>
      </w:r>
    </w:p>
    <w:p w:rsidR="00596E62" w:rsidRDefault="00596E62" w:rsidP="00DD4879">
      <w:pPr>
        <w:spacing w:after="0" w:line="280" w:lineRule="atLeast"/>
        <w:rPr>
          <w:rFonts w:ascii="Verdana" w:hAnsi="Verdana"/>
          <w:sz w:val="20"/>
          <w:szCs w:val="20"/>
          <w:highlight w:val="yellow"/>
        </w:rPr>
      </w:pPr>
    </w:p>
    <w:p w:rsidR="00B425EE" w:rsidRDefault="00B425EE" w:rsidP="009D371F">
      <w:pPr>
        <w:spacing w:after="0" w:line="280" w:lineRule="atLeast"/>
        <w:rPr>
          <w:rFonts w:ascii="Verdana" w:hAnsi="Verdana"/>
          <w:sz w:val="20"/>
          <w:szCs w:val="20"/>
          <w:highlight w:val="yellow"/>
        </w:rPr>
      </w:pPr>
    </w:p>
    <w:p w:rsidR="00486876" w:rsidRDefault="005C347D" w:rsidP="009D371F">
      <w:pPr>
        <w:spacing w:after="0" w:line="280" w:lineRule="atLeast"/>
        <w:rPr>
          <w:rFonts w:ascii="Arial" w:hAnsi="Arial" w:cs="Arial"/>
          <w:sz w:val="24"/>
          <w:szCs w:val="24"/>
          <w:highlight w:val="yellow"/>
        </w:rPr>
      </w:pPr>
      <w:r w:rsidRPr="00486876">
        <w:rPr>
          <w:rFonts w:ascii="Arial" w:hAnsi="Arial" w:cs="Arial"/>
          <w:sz w:val="24"/>
          <w:szCs w:val="24"/>
          <w:highlight w:val="yellow"/>
        </w:rPr>
        <w:t>[E</w:t>
      </w:r>
      <w:r w:rsidR="00DD4879" w:rsidRPr="00486876">
        <w:rPr>
          <w:rFonts w:ascii="Arial" w:hAnsi="Arial" w:cs="Arial"/>
          <w:sz w:val="24"/>
          <w:szCs w:val="24"/>
          <w:highlight w:val="yellow"/>
        </w:rPr>
        <w:t>ither</w:t>
      </w:r>
      <w:r w:rsidR="00486876" w:rsidRPr="00486876">
        <w:rPr>
          <w:rFonts w:ascii="Arial" w:hAnsi="Arial" w:cs="Arial"/>
          <w:sz w:val="24"/>
          <w:szCs w:val="24"/>
          <w:highlight w:val="yellow"/>
        </w:rPr>
        <w:t xml:space="preserve"> 2b</w:t>
      </w:r>
      <w:r w:rsidR="009D371F" w:rsidRPr="00486876">
        <w:rPr>
          <w:rFonts w:ascii="Arial" w:hAnsi="Arial" w:cs="Arial"/>
          <w:sz w:val="24"/>
          <w:szCs w:val="24"/>
          <w:highlight w:val="yellow"/>
        </w:rPr>
        <w:t xml:space="preserve">] </w:t>
      </w:r>
      <w:r w:rsidR="006439A6" w:rsidRPr="00486876">
        <w:rPr>
          <w:rFonts w:ascii="Arial" w:hAnsi="Arial" w:cs="Arial"/>
          <w:sz w:val="24"/>
          <w:szCs w:val="24"/>
          <w:highlight w:val="yellow"/>
        </w:rPr>
        <w:t xml:space="preserve">Your case is to be </w:t>
      </w:r>
      <w:r w:rsidR="006439A6" w:rsidRPr="00486876">
        <w:rPr>
          <w:rFonts w:ascii="Arial" w:hAnsi="Arial" w:cs="Arial"/>
          <w:b/>
          <w:sz w:val="24"/>
          <w:szCs w:val="24"/>
          <w:highlight w:val="yellow"/>
        </w:rPr>
        <w:t>referred to the Academic Misconduct Committee</w:t>
      </w:r>
      <w:r w:rsidR="006439A6" w:rsidRPr="00486876">
        <w:rPr>
          <w:rFonts w:ascii="Arial" w:hAnsi="Arial" w:cs="Arial"/>
          <w:sz w:val="24"/>
          <w:szCs w:val="24"/>
          <w:highlight w:val="yellow"/>
        </w:rPr>
        <w:t xml:space="preserve"> </w:t>
      </w:r>
      <w:r w:rsidR="00486876">
        <w:rPr>
          <w:rFonts w:ascii="Arial" w:hAnsi="Arial" w:cs="Arial"/>
          <w:sz w:val="24"/>
          <w:szCs w:val="24"/>
          <w:highlight w:val="yellow"/>
        </w:rPr>
        <w:t>as per t</w:t>
      </w:r>
      <w:r w:rsidR="00486876" w:rsidRPr="00952A46">
        <w:rPr>
          <w:rFonts w:ascii="Arial" w:hAnsi="Arial" w:cs="Arial"/>
          <w:sz w:val="24"/>
          <w:szCs w:val="24"/>
          <w:highlight w:val="yellow"/>
        </w:rPr>
        <w:t>he Acad</w:t>
      </w:r>
      <w:r w:rsidR="00F9171D" w:rsidRPr="00952A46">
        <w:rPr>
          <w:rFonts w:ascii="Arial" w:hAnsi="Arial" w:cs="Arial"/>
          <w:sz w:val="24"/>
          <w:szCs w:val="24"/>
          <w:highlight w:val="yellow"/>
        </w:rPr>
        <w:t>emic Misconduct Procedure</w:t>
      </w:r>
      <w:r w:rsidR="00F9171D">
        <w:rPr>
          <w:rFonts w:ascii="Arial" w:hAnsi="Arial" w:cs="Arial"/>
          <w:sz w:val="24"/>
          <w:szCs w:val="24"/>
          <w:highlight w:val="yellow"/>
        </w:rPr>
        <w:t xml:space="preserve"> because</w:t>
      </w:r>
      <w:r w:rsidR="00486876">
        <w:rPr>
          <w:rFonts w:ascii="Arial" w:hAnsi="Arial" w:cs="Arial"/>
          <w:sz w:val="24"/>
          <w:szCs w:val="24"/>
          <w:highlight w:val="yellow"/>
        </w:rPr>
        <w:t>:</w:t>
      </w:r>
    </w:p>
    <w:p w:rsidR="00F9171D" w:rsidRDefault="00F9171D" w:rsidP="00486876">
      <w:pPr>
        <w:numPr>
          <w:ilvl w:val="0"/>
          <w:numId w:val="9"/>
        </w:numPr>
        <w:spacing w:after="0" w:line="280" w:lineRule="atLeast"/>
        <w:rPr>
          <w:rFonts w:ascii="Arial" w:hAnsi="Arial" w:cs="Arial"/>
          <w:sz w:val="24"/>
          <w:szCs w:val="24"/>
          <w:highlight w:val="yellow"/>
        </w:rPr>
      </w:pPr>
      <w:r>
        <w:rPr>
          <w:rFonts w:ascii="Arial" w:hAnsi="Arial" w:cs="Arial"/>
          <w:sz w:val="24"/>
          <w:szCs w:val="24"/>
          <w:highlight w:val="yellow"/>
        </w:rPr>
        <w:t xml:space="preserve">You have </w:t>
      </w:r>
      <w:r w:rsidR="008912F9">
        <w:rPr>
          <w:rFonts w:ascii="Arial" w:hAnsi="Arial" w:cs="Arial"/>
          <w:sz w:val="24"/>
          <w:szCs w:val="24"/>
          <w:highlight w:val="yellow"/>
        </w:rPr>
        <w:t>two or more</w:t>
      </w:r>
      <w:r>
        <w:rPr>
          <w:rFonts w:ascii="Arial" w:hAnsi="Arial" w:cs="Arial"/>
          <w:sz w:val="24"/>
          <w:szCs w:val="24"/>
          <w:highlight w:val="yellow"/>
        </w:rPr>
        <w:t xml:space="preserve"> case</w:t>
      </w:r>
      <w:r w:rsidR="008912F9">
        <w:rPr>
          <w:rFonts w:ascii="Arial" w:hAnsi="Arial" w:cs="Arial"/>
          <w:sz w:val="24"/>
          <w:szCs w:val="24"/>
          <w:highlight w:val="yellow"/>
        </w:rPr>
        <w:t>s</w:t>
      </w:r>
      <w:r>
        <w:rPr>
          <w:rFonts w:ascii="Arial" w:hAnsi="Arial" w:cs="Arial"/>
          <w:sz w:val="24"/>
          <w:szCs w:val="24"/>
          <w:highlight w:val="yellow"/>
        </w:rPr>
        <w:t xml:space="preserve"> of academic misconduct recorded against you (where the previous instance was not recorded as a case of Poor Academic Practice) [delete if not applicable]</w:t>
      </w:r>
    </w:p>
    <w:p w:rsidR="00F9171D" w:rsidRDefault="00F9171D" w:rsidP="00486876">
      <w:pPr>
        <w:numPr>
          <w:ilvl w:val="0"/>
          <w:numId w:val="9"/>
        </w:numPr>
        <w:spacing w:after="0" w:line="280" w:lineRule="atLeast"/>
        <w:rPr>
          <w:rFonts w:ascii="Arial" w:hAnsi="Arial" w:cs="Arial"/>
          <w:sz w:val="24"/>
          <w:szCs w:val="24"/>
          <w:highlight w:val="yellow"/>
        </w:rPr>
      </w:pPr>
      <w:r>
        <w:rPr>
          <w:rFonts w:ascii="Arial" w:hAnsi="Arial" w:cs="Arial"/>
          <w:sz w:val="24"/>
          <w:szCs w:val="24"/>
          <w:highlight w:val="yellow"/>
        </w:rPr>
        <w:t>The Head of School/Department believes that an appropriate penalty for the instance is not available to them under the Academic Misconduct Procedure [delete if not applicable]</w:t>
      </w:r>
    </w:p>
    <w:p w:rsidR="008912F9" w:rsidRDefault="00F9171D" w:rsidP="000B7A9D">
      <w:pPr>
        <w:numPr>
          <w:ilvl w:val="0"/>
          <w:numId w:val="9"/>
        </w:numPr>
        <w:spacing w:after="0" w:line="280" w:lineRule="atLeast"/>
        <w:rPr>
          <w:rFonts w:ascii="Arial" w:hAnsi="Arial" w:cs="Arial"/>
          <w:sz w:val="24"/>
          <w:szCs w:val="24"/>
          <w:highlight w:val="yellow"/>
        </w:rPr>
      </w:pPr>
      <w:r>
        <w:rPr>
          <w:rFonts w:ascii="Arial" w:hAnsi="Arial" w:cs="Arial"/>
          <w:sz w:val="24"/>
          <w:szCs w:val="24"/>
          <w:highlight w:val="yellow"/>
        </w:rPr>
        <w:t>You are a Postgraduate Research student (and the misconduct has not taken place in a first year, taught module) [delete if not applicable].</w:t>
      </w:r>
    </w:p>
    <w:p w:rsidR="000B7A9D" w:rsidRDefault="000B7A9D" w:rsidP="000B7A9D">
      <w:pPr>
        <w:numPr>
          <w:ilvl w:val="0"/>
          <w:numId w:val="9"/>
        </w:numPr>
        <w:spacing w:after="0" w:line="280" w:lineRule="atLeast"/>
        <w:rPr>
          <w:rFonts w:ascii="Arial" w:hAnsi="Arial" w:cs="Arial"/>
          <w:sz w:val="24"/>
          <w:szCs w:val="24"/>
          <w:highlight w:val="yellow"/>
        </w:rPr>
      </w:pPr>
      <w:r>
        <w:rPr>
          <w:rFonts w:ascii="Arial" w:hAnsi="Arial" w:cs="Arial"/>
          <w:sz w:val="24"/>
          <w:szCs w:val="24"/>
          <w:highlight w:val="yellow"/>
        </w:rPr>
        <w:t>Is deemed to have submitted work that has been produced (in whole or in part) by another student or third party i.e. False Authorship</w:t>
      </w:r>
    </w:p>
    <w:p w:rsidR="000B7A9D" w:rsidRDefault="000B7A9D" w:rsidP="000B7A9D">
      <w:pPr>
        <w:numPr>
          <w:ilvl w:val="0"/>
          <w:numId w:val="9"/>
        </w:numPr>
        <w:spacing w:after="0" w:line="280" w:lineRule="atLeast"/>
        <w:rPr>
          <w:rFonts w:ascii="Arial" w:hAnsi="Arial" w:cs="Arial"/>
          <w:sz w:val="24"/>
          <w:szCs w:val="24"/>
          <w:highlight w:val="yellow"/>
        </w:rPr>
      </w:pPr>
      <w:r>
        <w:rPr>
          <w:rFonts w:ascii="Arial" w:hAnsi="Arial" w:cs="Arial"/>
          <w:sz w:val="24"/>
          <w:szCs w:val="24"/>
          <w:highlight w:val="yellow"/>
        </w:rPr>
        <w:t xml:space="preserve">Is deemed to have accessed course Moodle pages or relevant websites during an examination (where the use of such websites is </w:t>
      </w:r>
      <w:r w:rsidR="00B13340">
        <w:rPr>
          <w:rFonts w:ascii="Arial" w:hAnsi="Arial" w:cs="Arial"/>
          <w:sz w:val="24"/>
          <w:szCs w:val="24"/>
          <w:highlight w:val="yellow"/>
        </w:rPr>
        <w:t>unauthori</w:t>
      </w:r>
      <w:r w:rsidR="00DE55E3">
        <w:rPr>
          <w:rFonts w:ascii="Arial" w:hAnsi="Arial" w:cs="Arial"/>
          <w:sz w:val="24"/>
          <w:szCs w:val="24"/>
          <w:highlight w:val="yellow"/>
        </w:rPr>
        <w:t>s</w:t>
      </w:r>
      <w:r w:rsidR="00B13340">
        <w:rPr>
          <w:rFonts w:ascii="Arial" w:hAnsi="Arial" w:cs="Arial"/>
          <w:sz w:val="24"/>
          <w:szCs w:val="24"/>
          <w:highlight w:val="yellow"/>
        </w:rPr>
        <w:t>ed</w:t>
      </w:r>
      <w:r>
        <w:rPr>
          <w:rFonts w:ascii="Arial" w:hAnsi="Arial" w:cs="Arial"/>
          <w:sz w:val="24"/>
          <w:szCs w:val="24"/>
          <w:highlight w:val="yellow"/>
        </w:rPr>
        <w:t>).</w:t>
      </w:r>
    </w:p>
    <w:p w:rsidR="00144585" w:rsidRPr="00144585" w:rsidRDefault="00144585" w:rsidP="00144585">
      <w:pPr>
        <w:numPr>
          <w:ilvl w:val="0"/>
          <w:numId w:val="9"/>
        </w:numPr>
        <w:spacing w:after="0" w:line="280" w:lineRule="atLeast"/>
        <w:rPr>
          <w:rFonts w:ascii="Arial" w:hAnsi="Arial" w:cs="Arial"/>
          <w:sz w:val="24"/>
          <w:szCs w:val="24"/>
          <w:highlight w:val="yellow"/>
        </w:rPr>
      </w:pPr>
      <w:r w:rsidRPr="00144585">
        <w:rPr>
          <w:rFonts w:ascii="Arial" w:hAnsi="Arial" w:cs="Arial"/>
          <w:sz w:val="24"/>
          <w:szCs w:val="24"/>
          <w:highlight w:val="yellow"/>
        </w:rPr>
        <w:t>Is deemed to have falsified content or evidence provided as part of an</w:t>
      </w:r>
      <w:bookmarkStart w:id="0" w:name="_GoBack"/>
      <w:bookmarkEnd w:id="0"/>
      <w:r w:rsidRPr="00144585">
        <w:rPr>
          <w:rFonts w:ascii="Arial" w:hAnsi="Arial" w:cs="Arial"/>
          <w:sz w:val="24"/>
          <w:szCs w:val="24"/>
          <w:highlight w:val="yellow"/>
        </w:rPr>
        <w:t xml:space="preserve"> Extenuating Circumstances claim.</w:t>
      </w:r>
    </w:p>
    <w:p w:rsidR="00144585" w:rsidRPr="00711F97" w:rsidRDefault="00144585" w:rsidP="00144585">
      <w:pPr>
        <w:spacing w:after="0" w:line="280" w:lineRule="atLeast"/>
        <w:ind w:left="360"/>
        <w:rPr>
          <w:rFonts w:ascii="Arial" w:hAnsi="Arial" w:cs="Arial"/>
          <w:sz w:val="24"/>
          <w:szCs w:val="24"/>
          <w:highlight w:val="yellow"/>
        </w:rPr>
      </w:pPr>
    </w:p>
    <w:p w:rsidR="0024555E" w:rsidRDefault="0024555E" w:rsidP="0024555E">
      <w:pPr>
        <w:spacing w:after="0" w:line="280" w:lineRule="atLeast"/>
        <w:rPr>
          <w:rFonts w:ascii="Arial" w:hAnsi="Arial" w:cs="Arial"/>
          <w:sz w:val="24"/>
          <w:szCs w:val="24"/>
          <w:highlight w:val="yellow"/>
        </w:rPr>
      </w:pPr>
    </w:p>
    <w:p w:rsidR="0024555E" w:rsidRPr="0024555E" w:rsidRDefault="007C45E9" w:rsidP="00F9171D">
      <w:pPr>
        <w:spacing w:after="0" w:line="280" w:lineRule="atLeast"/>
        <w:rPr>
          <w:rFonts w:ascii="Arial" w:hAnsi="Arial" w:cs="Arial"/>
          <w:sz w:val="24"/>
          <w:szCs w:val="24"/>
          <w:highlight w:val="yellow"/>
          <w:lang w:val="en"/>
        </w:rPr>
      </w:pPr>
      <w:r>
        <w:rPr>
          <w:rFonts w:ascii="Arial" w:hAnsi="Arial" w:cs="Arial"/>
          <w:sz w:val="24"/>
          <w:szCs w:val="24"/>
          <w:highlight w:val="yellow"/>
        </w:rPr>
        <w:t xml:space="preserve">The Secretary to the Academic Misconduct Committee will write to you with further details in due course. Ordinarily, </w:t>
      </w:r>
      <w:r w:rsidRPr="007C45E9">
        <w:rPr>
          <w:rFonts w:ascii="Arial" w:hAnsi="Arial" w:cs="Arial"/>
          <w:sz w:val="24"/>
          <w:szCs w:val="24"/>
          <w:highlight w:val="yellow"/>
        </w:rPr>
        <w:t xml:space="preserve">cases will be heard by a </w:t>
      </w:r>
      <w:r w:rsidRPr="007C45E9">
        <w:rPr>
          <w:rFonts w:ascii="Arial" w:hAnsi="Arial" w:cs="Arial"/>
          <w:b/>
          <w:sz w:val="24"/>
          <w:szCs w:val="24"/>
          <w:highlight w:val="yellow"/>
        </w:rPr>
        <w:t>panel</w:t>
      </w:r>
      <w:r w:rsidRPr="007C45E9">
        <w:rPr>
          <w:rFonts w:ascii="Arial" w:hAnsi="Arial" w:cs="Arial"/>
          <w:sz w:val="24"/>
          <w:szCs w:val="24"/>
          <w:highlight w:val="yellow"/>
        </w:rPr>
        <w:t xml:space="preserve"> on behalf of the Academic Misconduct Committee in the form of a formal hearing.</w:t>
      </w:r>
      <w:r>
        <w:rPr>
          <w:rFonts w:ascii="Arial" w:hAnsi="Arial" w:cs="Arial"/>
          <w:sz w:val="24"/>
          <w:szCs w:val="24"/>
          <w:highlight w:val="yellow"/>
        </w:rPr>
        <w:t xml:space="preserve"> </w:t>
      </w:r>
      <w:r w:rsidRPr="007C45E9">
        <w:rPr>
          <w:rFonts w:ascii="Arial" w:hAnsi="Arial" w:cs="Arial"/>
          <w:sz w:val="24"/>
          <w:szCs w:val="24"/>
          <w:highlight w:val="yellow"/>
          <w:lang w:val="en"/>
        </w:rPr>
        <w:t xml:space="preserve">In some circumstances, the case may be considered by a </w:t>
      </w:r>
      <w:r w:rsidR="004412A3">
        <w:rPr>
          <w:rFonts w:ascii="Arial" w:hAnsi="Arial" w:cs="Arial"/>
          <w:sz w:val="24"/>
          <w:szCs w:val="24"/>
          <w:highlight w:val="yellow"/>
          <w:lang w:val="en"/>
        </w:rPr>
        <w:t>paper-based review</w:t>
      </w:r>
      <w:r w:rsidRPr="007C45E9">
        <w:rPr>
          <w:rFonts w:ascii="Arial" w:hAnsi="Arial" w:cs="Arial"/>
          <w:sz w:val="24"/>
          <w:szCs w:val="24"/>
          <w:highlight w:val="yellow"/>
          <w:lang w:val="en"/>
        </w:rPr>
        <w:t xml:space="preserve">, without need for </w:t>
      </w:r>
      <w:r w:rsidR="004B67C1">
        <w:rPr>
          <w:rFonts w:ascii="Arial" w:hAnsi="Arial" w:cs="Arial"/>
          <w:sz w:val="24"/>
          <w:szCs w:val="24"/>
          <w:highlight w:val="yellow"/>
          <w:lang w:val="en"/>
        </w:rPr>
        <w:t xml:space="preserve">you to attend a </w:t>
      </w:r>
      <w:r w:rsidRPr="007C45E9">
        <w:rPr>
          <w:rFonts w:ascii="Arial" w:hAnsi="Arial" w:cs="Arial"/>
          <w:sz w:val="24"/>
          <w:szCs w:val="24"/>
          <w:highlight w:val="yellow"/>
          <w:lang w:val="en"/>
        </w:rPr>
        <w:t>formal h</w:t>
      </w:r>
      <w:r w:rsidR="004B67C1">
        <w:rPr>
          <w:rFonts w:ascii="Arial" w:hAnsi="Arial" w:cs="Arial"/>
          <w:sz w:val="24"/>
          <w:szCs w:val="24"/>
          <w:highlight w:val="yellow"/>
          <w:lang w:val="en"/>
        </w:rPr>
        <w:t>earing</w:t>
      </w:r>
      <w:r w:rsidRPr="007C45E9">
        <w:rPr>
          <w:rFonts w:ascii="Arial" w:hAnsi="Arial" w:cs="Arial"/>
          <w:sz w:val="24"/>
          <w:szCs w:val="24"/>
          <w:highlight w:val="yellow"/>
          <w:lang w:val="en"/>
        </w:rPr>
        <w:t>.</w:t>
      </w:r>
      <w:r>
        <w:rPr>
          <w:rFonts w:ascii="Arial" w:hAnsi="Arial" w:cs="Arial"/>
          <w:sz w:val="24"/>
          <w:szCs w:val="24"/>
          <w:highlight w:val="yellow"/>
          <w:lang w:val="en"/>
        </w:rPr>
        <w:t xml:space="preserve"> Please refer to the </w:t>
      </w:r>
      <w:hyperlink r:id="rId12" w:history="1">
        <w:r w:rsidRPr="001317F3">
          <w:rPr>
            <w:rStyle w:val="Hyperlink"/>
            <w:rFonts w:ascii="Arial" w:hAnsi="Arial" w:cs="Arial"/>
            <w:sz w:val="24"/>
            <w:szCs w:val="24"/>
            <w:highlight w:val="yellow"/>
            <w:lang w:val="en"/>
          </w:rPr>
          <w:t>Academic Misconduct Procedure</w:t>
        </w:r>
      </w:hyperlink>
      <w:r>
        <w:rPr>
          <w:rFonts w:ascii="Arial" w:hAnsi="Arial" w:cs="Arial"/>
          <w:sz w:val="24"/>
          <w:szCs w:val="24"/>
          <w:highlight w:val="yellow"/>
          <w:lang w:val="en"/>
        </w:rPr>
        <w:t xml:space="preserve"> for the criteria for a </w:t>
      </w:r>
      <w:r w:rsidR="00103E85">
        <w:rPr>
          <w:rFonts w:ascii="Arial" w:hAnsi="Arial" w:cs="Arial"/>
          <w:sz w:val="24"/>
          <w:szCs w:val="24"/>
          <w:highlight w:val="yellow"/>
          <w:lang w:val="en"/>
        </w:rPr>
        <w:t>paper-based</w:t>
      </w:r>
      <w:r>
        <w:rPr>
          <w:rFonts w:ascii="Arial" w:hAnsi="Arial" w:cs="Arial"/>
          <w:sz w:val="24"/>
          <w:szCs w:val="24"/>
          <w:highlight w:val="yellow"/>
          <w:lang w:val="en"/>
        </w:rPr>
        <w:t xml:space="preserve"> panel. If you would prefer to have your case considered by a </w:t>
      </w:r>
      <w:r w:rsidR="00103E85">
        <w:rPr>
          <w:rFonts w:ascii="Arial" w:hAnsi="Arial" w:cs="Arial"/>
          <w:sz w:val="24"/>
          <w:szCs w:val="24"/>
          <w:highlight w:val="yellow"/>
          <w:lang w:val="en"/>
        </w:rPr>
        <w:t>paper-based</w:t>
      </w:r>
      <w:r>
        <w:rPr>
          <w:rFonts w:ascii="Arial" w:hAnsi="Arial" w:cs="Arial"/>
          <w:sz w:val="24"/>
          <w:szCs w:val="24"/>
          <w:highlight w:val="yellow"/>
          <w:lang w:val="en"/>
        </w:rPr>
        <w:t xml:space="preserve"> panel, please ensure you meet all criteria and complete and sub</w:t>
      </w:r>
      <w:r w:rsidRPr="009C1544">
        <w:rPr>
          <w:rFonts w:ascii="Arial" w:hAnsi="Arial" w:cs="Arial"/>
          <w:sz w:val="24"/>
          <w:szCs w:val="24"/>
          <w:highlight w:val="yellow"/>
          <w:lang w:val="en"/>
        </w:rPr>
        <w:t xml:space="preserve">mit the </w:t>
      </w:r>
      <w:hyperlink r:id="rId13" w:history="1">
        <w:r w:rsidR="00C41636" w:rsidRPr="00C41636">
          <w:rPr>
            <w:rStyle w:val="Hyperlink"/>
            <w:rFonts w:ascii="Arial" w:hAnsi="Arial" w:cs="Arial"/>
            <w:sz w:val="24"/>
            <w:szCs w:val="24"/>
            <w:highlight w:val="yellow"/>
            <w:lang w:val="en"/>
          </w:rPr>
          <w:t>Paper-B</w:t>
        </w:r>
        <w:r w:rsidR="00C41636" w:rsidRPr="00C41636">
          <w:rPr>
            <w:rStyle w:val="Hyperlink"/>
            <w:rFonts w:ascii="Arial" w:hAnsi="Arial" w:cs="Arial"/>
            <w:sz w:val="24"/>
            <w:szCs w:val="24"/>
            <w:highlight w:val="yellow"/>
            <w:lang w:val="en"/>
          </w:rPr>
          <w:t>a</w:t>
        </w:r>
        <w:r w:rsidR="00C41636" w:rsidRPr="00C41636">
          <w:rPr>
            <w:rStyle w:val="Hyperlink"/>
            <w:rFonts w:ascii="Arial" w:hAnsi="Arial" w:cs="Arial"/>
            <w:sz w:val="24"/>
            <w:szCs w:val="24"/>
            <w:highlight w:val="yellow"/>
            <w:lang w:val="en"/>
          </w:rPr>
          <w:t>sed</w:t>
        </w:r>
        <w:r w:rsidRPr="00C41636">
          <w:rPr>
            <w:rStyle w:val="Hyperlink"/>
            <w:rFonts w:ascii="Arial" w:hAnsi="Arial" w:cs="Arial"/>
            <w:sz w:val="24"/>
            <w:szCs w:val="24"/>
            <w:highlight w:val="yellow"/>
            <w:lang w:val="en"/>
          </w:rPr>
          <w:t xml:space="preserve"> </w:t>
        </w:r>
        <w:r w:rsidR="00C41636" w:rsidRPr="00C41636">
          <w:rPr>
            <w:rStyle w:val="Hyperlink"/>
            <w:rFonts w:ascii="Arial" w:hAnsi="Arial" w:cs="Arial"/>
            <w:sz w:val="24"/>
            <w:szCs w:val="24"/>
            <w:highlight w:val="yellow"/>
            <w:lang w:val="en"/>
          </w:rPr>
          <w:t>R</w:t>
        </w:r>
        <w:r w:rsidRPr="00C41636">
          <w:rPr>
            <w:rStyle w:val="Hyperlink"/>
            <w:rFonts w:ascii="Arial" w:hAnsi="Arial" w:cs="Arial"/>
            <w:sz w:val="24"/>
            <w:szCs w:val="24"/>
            <w:highlight w:val="yellow"/>
            <w:lang w:val="en"/>
          </w:rPr>
          <w:t xml:space="preserve">equest </w:t>
        </w:r>
        <w:r w:rsidR="00C41636" w:rsidRPr="00C41636">
          <w:rPr>
            <w:rStyle w:val="Hyperlink"/>
            <w:rFonts w:ascii="Arial" w:hAnsi="Arial" w:cs="Arial"/>
            <w:sz w:val="24"/>
            <w:szCs w:val="24"/>
            <w:highlight w:val="yellow"/>
            <w:lang w:val="en"/>
          </w:rPr>
          <w:t>F</w:t>
        </w:r>
        <w:r w:rsidRPr="00C41636">
          <w:rPr>
            <w:rStyle w:val="Hyperlink"/>
            <w:rFonts w:ascii="Arial" w:hAnsi="Arial" w:cs="Arial"/>
            <w:sz w:val="24"/>
            <w:szCs w:val="24"/>
            <w:highlight w:val="yellow"/>
            <w:lang w:val="en"/>
          </w:rPr>
          <w:t>orm</w:t>
        </w:r>
      </w:hyperlink>
      <w:r w:rsidRPr="009C1544">
        <w:rPr>
          <w:rFonts w:ascii="Arial" w:hAnsi="Arial" w:cs="Arial"/>
          <w:sz w:val="24"/>
          <w:szCs w:val="24"/>
          <w:highlight w:val="yellow"/>
          <w:lang w:val="en"/>
        </w:rPr>
        <w:t xml:space="preserve"> within </w:t>
      </w:r>
      <w:r w:rsidRPr="0031422A">
        <w:rPr>
          <w:rFonts w:ascii="Arial" w:hAnsi="Arial" w:cs="Arial"/>
          <w:b/>
          <w:sz w:val="24"/>
          <w:szCs w:val="24"/>
          <w:highlight w:val="yellow"/>
          <w:lang w:val="en"/>
        </w:rPr>
        <w:t>5 working days</w:t>
      </w:r>
      <w:r>
        <w:rPr>
          <w:rFonts w:ascii="Arial" w:hAnsi="Arial" w:cs="Arial"/>
          <w:sz w:val="24"/>
          <w:szCs w:val="24"/>
          <w:highlight w:val="yellow"/>
          <w:lang w:val="en"/>
        </w:rPr>
        <w:t xml:space="preserve"> of the date of this letter. </w:t>
      </w:r>
    </w:p>
    <w:p w:rsidR="006439A6" w:rsidRPr="00486876" w:rsidRDefault="00486876" w:rsidP="00F9171D">
      <w:pPr>
        <w:spacing w:after="0" w:line="280" w:lineRule="atLeast"/>
        <w:rPr>
          <w:rFonts w:ascii="Arial" w:hAnsi="Arial" w:cs="Arial"/>
          <w:sz w:val="24"/>
          <w:szCs w:val="24"/>
          <w:highlight w:val="yellow"/>
        </w:rPr>
      </w:pPr>
      <w:r w:rsidRPr="00486876">
        <w:rPr>
          <w:rFonts w:ascii="Arial" w:hAnsi="Arial" w:cs="Arial"/>
          <w:sz w:val="24"/>
          <w:szCs w:val="24"/>
          <w:highlight w:val="yellow"/>
        </w:rPr>
        <w:t>[If 2b</w:t>
      </w:r>
      <w:r w:rsidR="00B425EE" w:rsidRPr="00486876">
        <w:rPr>
          <w:rFonts w:ascii="Arial" w:hAnsi="Arial" w:cs="Arial"/>
          <w:sz w:val="24"/>
          <w:szCs w:val="24"/>
          <w:highlight w:val="yellow"/>
        </w:rPr>
        <w:t xml:space="preserve"> delete remainder of highlighted text</w:t>
      </w:r>
      <w:r w:rsidR="00BF7AA9">
        <w:rPr>
          <w:rFonts w:ascii="Arial" w:hAnsi="Arial" w:cs="Arial"/>
          <w:sz w:val="24"/>
          <w:szCs w:val="24"/>
          <w:highlight w:val="yellow"/>
        </w:rPr>
        <w:t xml:space="preserve"> and also the last paragraph of the letter</w:t>
      </w:r>
      <w:r w:rsidR="00B425EE" w:rsidRPr="00486876">
        <w:rPr>
          <w:rFonts w:ascii="Arial" w:hAnsi="Arial" w:cs="Arial"/>
          <w:sz w:val="24"/>
          <w:szCs w:val="24"/>
          <w:highlight w:val="yellow"/>
        </w:rPr>
        <w:t>]</w:t>
      </w:r>
    </w:p>
    <w:p w:rsidR="00DD4879" w:rsidRDefault="00DD4879" w:rsidP="00DD4879">
      <w:pPr>
        <w:spacing w:after="0" w:line="280" w:lineRule="atLeast"/>
        <w:rPr>
          <w:rFonts w:ascii="Verdana" w:hAnsi="Verdana"/>
          <w:sz w:val="20"/>
          <w:lang w:val="en"/>
        </w:rPr>
      </w:pPr>
    </w:p>
    <w:p w:rsidR="00DD4879" w:rsidRPr="007C45E9" w:rsidRDefault="009D371F" w:rsidP="009D371F">
      <w:pPr>
        <w:spacing w:after="0" w:line="280" w:lineRule="atLeast"/>
        <w:rPr>
          <w:rFonts w:ascii="Arial" w:hAnsi="Arial" w:cs="Arial"/>
          <w:sz w:val="24"/>
          <w:szCs w:val="24"/>
        </w:rPr>
      </w:pPr>
      <w:r w:rsidRPr="007C45E9">
        <w:rPr>
          <w:rFonts w:ascii="Arial" w:hAnsi="Arial" w:cs="Arial"/>
          <w:sz w:val="24"/>
          <w:szCs w:val="24"/>
          <w:highlight w:val="yellow"/>
          <w:lang w:val="en"/>
        </w:rPr>
        <w:t>[</w:t>
      </w:r>
      <w:r w:rsidR="00DD4879" w:rsidRPr="007C45E9">
        <w:rPr>
          <w:rFonts w:ascii="Arial" w:hAnsi="Arial" w:cs="Arial"/>
          <w:sz w:val="24"/>
          <w:szCs w:val="24"/>
          <w:highlight w:val="yellow"/>
          <w:lang w:val="en"/>
        </w:rPr>
        <w:t>Or</w:t>
      </w:r>
      <w:r w:rsidRPr="007C45E9">
        <w:rPr>
          <w:rFonts w:ascii="Arial" w:hAnsi="Arial" w:cs="Arial"/>
          <w:sz w:val="24"/>
          <w:szCs w:val="24"/>
          <w:highlight w:val="yellow"/>
          <w:lang w:val="en"/>
        </w:rPr>
        <w:t xml:space="preserve"> 2</w:t>
      </w:r>
      <w:r w:rsidR="006439A6" w:rsidRPr="007C45E9">
        <w:rPr>
          <w:rFonts w:ascii="Arial" w:hAnsi="Arial" w:cs="Arial"/>
          <w:sz w:val="24"/>
          <w:szCs w:val="24"/>
          <w:highlight w:val="yellow"/>
          <w:lang w:val="en"/>
        </w:rPr>
        <w:t>c</w:t>
      </w:r>
      <w:r w:rsidRPr="007C45E9">
        <w:rPr>
          <w:rFonts w:ascii="Arial" w:hAnsi="Arial" w:cs="Arial"/>
          <w:sz w:val="24"/>
          <w:szCs w:val="24"/>
          <w:highlight w:val="yellow"/>
          <w:lang w:val="en"/>
        </w:rPr>
        <w:t xml:space="preserve">] </w:t>
      </w:r>
      <w:r w:rsidR="000445D5" w:rsidRPr="007C45E9">
        <w:rPr>
          <w:rFonts w:ascii="Arial" w:hAnsi="Arial" w:cs="Arial"/>
          <w:sz w:val="24"/>
          <w:szCs w:val="24"/>
          <w:highlight w:val="yellow"/>
        </w:rPr>
        <w:t>Y</w:t>
      </w:r>
      <w:r w:rsidR="00AA631F" w:rsidRPr="007C45E9">
        <w:rPr>
          <w:rFonts w:ascii="Arial" w:hAnsi="Arial" w:cs="Arial"/>
          <w:sz w:val="24"/>
          <w:szCs w:val="24"/>
          <w:highlight w:val="yellow"/>
        </w:rPr>
        <w:t xml:space="preserve">ou had been provided with the appropriate information and skills, and in the circumstances, could be </w:t>
      </w:r>
      <w:r w:rsidR="00DD4879" w:rsidRPr="007C45E9">
        <w:rPr>
          <w:rFonts w:ascii="Arial" w:hAnsi="Arial" w:cs="Arial"/>
          <w:sz w:val="24"/>
          <w:szCs w:val="24"/>
          <w:highlight w:val="yellow"/>
        </w:rPr>
        <w:t xml:space="preserve">reasonably </w:t>
      </w:r>
      <w:r w:rsidR="00AA631F" w:rsidRPr="007C45E9">
        <w:rPr>
          <w:rFonts w:ascii="Arial" w:hAnsi="Arial" w:cs="Arial"/>
          <w:sz w:val="24"/>
          <w:szCs w:val="24"/>
          <w:highlight w:val="yellow"/>
        </w:rPr>
        <w:t xml:space="preserve">expected to avoid the academic misconduct. </w:t>
      </w:r>
      <w:r w:rsidR="00DD4879" w:rsidRPr="007C45E9">
        <w:rPr>
          <w:rFonts w:ascii="Arial" w:hAnsi="Arial" w:cs="Arial"/>
          <w:sz w:val="24"/>
          <w:szCs w:val="24"/>
          <w:highlight w:val="yellow"/>
        </w:rPr>
        <w:t>T</w:t>
      </w:r>
      <w:r w:rsidR="00AA631F" w:rsidRPr="007C45E9">
        <w:rPr>
          <w:rFonts w:ascii="Arial" w:hAnsi="Arial" w:cs="Arial"/>
          <w:sz w:val="24"/>
          <w:szCs w:val="24"/>
          <w:highlight w:val="yellow"/>
        </w:rPr>
        <w:t xml:space="preserve">he University views </w:t>
      </w:r>
      <w:r w:rsidR="00DD4879" w:rsidRPr="007C45E9">
        <w:rPr>
          <w:rFonts w:ascii="Arial" w:hAnsi="Arial" w:cs="Arial"/>
          <w:sz w:val="24"/>
          <w:szCs w:val="24"/>
          <w:highlight w:val="yellow"/>
        </w:rPr>
        <w:t xml:space="preserve">academic misconduct </w:t>
      </w:r>
      <w:r w:rsidR="00AA631F" w:rsidRPr="007C45E9">
        <w:rPr>
          <w:rFonts w:ascii="Arial" w:hAnsi="Arial" w:cs="Arial"/>
          <w:sz w:val="24"/>
          <w:szCs w:val="24"/>
          <w:highlight w:val="yellow"/>
        </w:rPr>
        <w:t xml:space="preserve">extremely seriously. </w:t>
      </w:r>
      <w:r w:rsidR="00B425EE" w:rsidRPr="007C45E9">
        <w:rPr>
          <w:rFonts w:ascii="Arial" w:hAnsi="Arial" w:cs="Arial"/>
          <w:sz w:val="24"/>
          <w:szCs w:val="24"/>
          <w:highlight w:val="yellow"/>
        </w:rPr>
        <w:t>[If 2c select either 3a or 3b]</w:t>
      </w:r>
    </w:p>
    <w:p w:rsidR="00574CB9" w:rsidRDefault="00574CB9" w:rsidP="009D371F">
      <w:pPr>
        <w:spacing w:after="0" w:line="280" w:lineRule="atLeast"/>
        <w:rPr>
          <w:rFonts w:ascii="Verdana" w:hAnsi="Verdana"/>
          <w:sz w:val="20"/>
          <w:szCs w:val="20"/>
          <w:highlight w:val="yellow"/>
        </w:rPr>
      </w:pPr>
    </w:p>
    <w:p w:rsidR="00C02516" w:rsidRPr="007C45E9" w:rsidRDefault="00C02516" w:rsidP="00B13340">
      <w:pPr>
        <w:spacing w:after="0" w:line="280" w:lineRule="atLeast"/>
        <w:outlineLvl w:val="0"/>
        <w:rPr>
          <w:rFonts w:ascii="Arial" w:hAnsi="Arial" w:cs="Arial"/>
          <w:sz w:val="24"/>
          <w:szCs w:val="24"/>
          <w:highlight w:val="yellow"/>
        </w:rPr>
      </w:pPr>
      <w:r w:rsidRPr="007C45E9">
        <w:rPr>
          <w:rFonts w:ascii="Arial" w:hAnsi="Arial" w:cs="Arial"/>
          <w:sz w:val="24"/>
          <w:szCs w:val="24"/>
          <w:highlight w:val="yellow"/>
        </w:rPr>
        <w:t>[</w:t>
      </w:r>
      <w:r w:rsidR="006439A6" w:rsidRPr="007C45E9">
        <w:rPr>
          <w:rFonts w:ascii="Arial" w:hAnsi="Arial" w:cs="Arial"/>
          <w:sz w:val="24"/>
          <w:szCs w:val="24"/>
          <w:highlight w:val="yellow"/>
        </w:rPr>
        <w:t>Either 3a</w:t>
      </w:r>
      <w:r w:rsidRPr="007C45E9">
        <w:rPr>
          <w:rFonts w:ascii="Arial" w:hAnsi="Arial" w:cs="Arial"/>
          <w:sz w:val="24"/>
          <w:szCs w:val="24"/>
          <w:highlight w:val="yellow"/>
        </w:rPr>
        <w:t xml:space="preserve">] </w:t>
      </w:r>
      <w:r w:rsidR="007201B8" w:rsidRPr="007C45E9">
        <w:rPr>
          <w:rFonts w:ascii="Arial" w:hAnsi="Arial" w:cs="Arial"/>
          <w:sz w:val="24"/>
          <w:szCs w:val="24"/>
          <w:highlight w:val="yellow"/>
        </w:rPr>
        <w:t xml:space="preserve">Your case is to be </w:t>
      </w:r>
      <w:r w:rsidR="007201B8" w:rsidRPr="007C45E9">
        <w:rPr>
          <w:rFonts w:ascii="Arial" w:hAnsi="Arial" w:cs="Arial"/>
          <w:b/>
          <w:sz w:val="24"/>
          <w:szCs w:val="24"/>
          <w:highlight w:val="yellow"/>
        </w:rPr>
        <w:t>r</w:t>
      </w:r>
      <w:r w:rsidRPr="007C45E9">
        <w:rPr>
          <w:rFonts w:ascii="Arial" w:hAnsi="Arial" w:cs="Arial"/>
          <w:b/>
          <w:sz w:val="24"/>
          <w:szCs w:val="24"/>
          <w:highlight w:val="yellow"/>
        </w:rPr>
        <w:t>eferr</w:t>
      </w:r>
      <w:r w:rsidR="007201B8" w:rsidRPr="007C45E9">
        <w:rPr>
          <w:rFonts w:ascii="Arial" w:hAnsi="Arial" w:cs="Arial"/>
          <w:b/>
          <w:sz w:val="24"/>
          <w:szCs w:val="24"/>
          <w:highlight w:val="yellow"/>
        </w:rPr>
        <w:t xml:space="preserve">ed </w:t>
      </w:r>
      <w:r w:rsidRPr="007C45E9">
        <w:rPr>
          <w:rFonts w:ascii="Arial" w:hAnsi="Arial" w:cs="Arial"/>
          <w:b/>
          <w:sz w:val="24"/>
          <w:szCs w:val="24"/>
          <w:highlight w:val="yellow"/>
        </w:rPr>
        <w:t xml:space="preserve">to </w:t>
      </w:r>
      <w:bookmarkStart w:id="1" w:name="OLE_LINK1"/>
      <w:bookmarkStart w:id="2" w:name="OLE_LINK2"/>
      <w:r w:rsidR="007201B8" w:rsidRPr="007C45E9">
        <w:rPr>
          <w:rFonts w:ascii="Arial" w:hAnsi="Arial" w:cs="Arial"/>
          <w:b/>
          <w:sz w:val="24"/>
          <w:szCs w:val="24"/>
          <w:highlight w:val="yellow"/>
        </w:rPr>
        <w:t xml:space="preserve">the </w:t>
      </w:r>
      <w:r w:rsidRPr="007C45E9">
        <w:rPr>
          <w:rFonts w:ascii="Arial" w:hAnsi="Arial" w:cs="Arial"/>
          <w:b/>
          <w:sz w:val="24"/>
          <w:szCs w:val="24"/>
          <w:highlight w:val="yellow"/>
        </w:rPr>
        <w:t>Chair of Academic</w:t>
      </w:r>
      <w:r w:rsidR="007C45E9">
        <w:rPr>
          <w:rFonts w:ascii="Arial" w:hAnsi="Arial" w:cs="Arial"/>
          <w:b/>
          <w:sz w:val="24"/>
          <w:szCs w:val="24"/>
          <w:highlight w:val="yellow"/>
        </w:rPr>
        <w:t xml:space="preserve"> Appeals and</w:t>
      </w:r>
      <w:r w:rsidRPr="007C45E9">
        <w:rPr>
          <w:rFonts w:ascii="Arial" w:hAnsi="Arial" w:cs="Arial"/>
          <w:b/>
          <w:sz w:val="24"/>
          <w:szCs w:val="24"/>
          <w:highlight w:val="yellow"/>
        </w:rPr>
        <w:t xml:space="preserve"> Misconduct Committee</w:t>
      </w:r>
      <w:bookmarkEnd w:id="1"/>
      <w:bookmarkEnd w:id="2"/>
      <w:r w:rsidRPr="007C45E9">
        <w:rPr>
          <w:rFonts w:ascii="Arial" w:hAnsi="Arial" w:cs="Arial"/>
          <w:b/>
          <w:sz w:val="24"/>
          <w:szCs w:val="24"/>
          <w:highlight w:val="yellow"/>
        </w:rPr>
        <w:t xml:space="preserve"> </w:t>
      </w:r>
      <w:r w:rsidR="007C45E9">
        <w:rPr>
          <w:rFonts w:ascii="Arial" w:hAnsi="Arial" w:cs="Arial"/>
          <w:sz w:val="24"/>
          <w:szCs w:val="24"/>
          <w:highlight w:val="yellow"/>
        </w:rPr>
        <w:t xml:space="preserve">to determine whether your case will be considered under the </w:t>
      </w:r>
      <w:bookmarkStart w:id="3" w:name="OLE_LINK3"/>
      <w:bookmarkStart w:id="4" w:name="OLE_LINK4"/>
      <w:r w:rsidR="007B09A8" w:rsidRPr="007B09A8">
        <w:rPr>
          <w:rFonts w:ascii="Arial" w:hAnsi="Arial" w:cs="Arial"/>
          <w:sz w:val="24"/>
          <w:szCs w:val="24"/>
          <w:highlight w:val="yellow"/>
        </w:rPr>
        <w:fldChar w:fldCharType="begin"/>
      </w:r>
      <w:r w:rsidR="007B09A8" w:rsidRPr="007B09A8">
        <w:rPr>
          <w:rFonts w:ascii="Arial" w:hAnsi="Arial" w:cs="Arial"/>
          <w:sz w:val="24"/>
          <w:szCs w:val="24"/>
          <w:highlight w:val="yellow"/>
        </w:rPr>
        <w:instrText xml:space="preserve"> HYPERLINK "https://share.nottingham.edu.cn/sites/Policies/Student%20Policies/UNNC%20Code%20of%20Discipline%20for%20Students.aspx" </w:instrText>
      </w:r>
      <w:r w:rsidR="007B09A8" w:rsidRPr="007B09A8">
        <w:rPr>
          <w:rFonts w:ascii="Arial" w:hAnsi="Arial" w:cs="Arial"/>
          <w:sz w:val="24"/>
          <w:szCs w:val="24"/>
          <w:highlight w:val="yellow"/>
        </w:rPr>
        <w:fldChar w:fldCharType="separate"/>
      </w:r>
      <w:r w:rsidR="007C45E9" w:rsidRPr="007B09A8">
        <w:rPr>
          <w:rStyle w:val="Hyperlink"/>
          <w:rFonts w:ascii="Arial" w:hAnsi="Arial" w:cs="Arial"/>
          <w:sz w:val="24"/>
          <w:szCs w:val="24"/>
          <w:highlight w:val="yellow"/>
        </w:rPr>
        <w:t>Code of Discipline</w:t>
      </w:r>
      <w:bookmarkEnd w:id="3"/>
      <w:bookmarkEnd w:id="4"/>
      <w:r w:rsidR="007C45E9" w:rsidRPr="007B09A8">
        <w:rPr>
          <w:rStyle w:val="Hyperlink"/>
          <w:rFonts w:ascii="Arial" w:hAnsi="Arial" w:cs="Arial"/>
          <w:sz w:val="24"/>
          <w:szCs w:val="24"/>
          <w:highlight w:val="yellow"/>
        </w:rPr>
        <w:t xml:space="preserve"> for Students</w:t>
      </w:r>
      <w:r w:rsidR="007B09A8" w:rsidRPr="007B09A8">
        <w:rPr>
          <w:rFonts w:ascii="Arial" w:hAnsi="Arial" w:cs="Arial"/>
          <w:sz w:val="24"/>
          <w:szCs w:val="24"/>
          <w:highlight w:val="yellow"/>
        </w:rPr>
        <w:fldChar w:fldCharType="end"/>
      </w:r>
      <w:r w:rsidR="007C45E9" w:rsidRPr="007B09A8">
        <w:rPr>
          <w:rFonts w:ascii="Arial" w:hAnsi="Arial" w:cs="Arial"/>
          <w:sz w:val="24"/>
          <w:szCs w:val="24"/>
          <w:highlight w:val="yellow"/>
        </w:rPr>
        <w:t xml:space="preserve"> in addition </w:t>
      </w:r>
      <w:r w:rsidR="007C45E9">
        <w:rPr>
          <w:rFonts w:ascii="Arial" w:hAnsi="Arial" w:cs="Arial"/>
          <w:sz w:val="24"/>
          <w:szCs w:val="24"/>
          <w:highlight w:val="yellow"/>
        </w:rPr>
        <w:t>to, or instead of, the Regulations on Academic Misconduct.</w:t>
      </w:r>
      <w:r w:rsidRPr="007C45E9">
        <w:rPr>
          <w:rFonts w:ascii="Arial" w:hAnsi="Arial" w:cs="Arial"/>
          <w:sz w:val="24"/>
          <w:szCs w:val="24"/>
          <w:highlight w:val="yellow"/>
        </w:rPr>
        <w:t xml:space="preserve"> The Secretary to the Academic Misconduct Committee</w:t>
      </w:r>
      <w:r w:rsidR="00D96373">
        <w:rPr>
          <w:rFonts w:ascii="Arial" w:hAnsi="Arial" w:cs="Arial"/>
          <w:sz w:val="24"/>
          <w:szCs w:val="24"/>
          <w:highlight w:val="yellow"/>
        </w:rPr>
        <w:t xml:space="preserve"> </w:t>
      </w:r>
      <w:r w:rsidR="00D96373" w:rsidRPr="00D96373">
        <w:rPr>
          <w:rFonts w:ascii="Arial" w:hAnsi="Arial" w:cs="Arial"/>
          <w:sz w:val="24"/>
          <w:szCs w:val="24"/>
          <w:highlight w:val="yellow"/>
          <w:lang w:val="en"/>
        </w:rPr>
        <w:t>(</w:t>
      </w:r>
      <w:hyperlink r:id="rId14" w:history="1">
        <w:r w:rsidR="00D96373" w:rsidRPr="00B13340">
          <w:rPr>
            <w:rStyle w:val="Hyperlink"/>
            <w:rFonts w:ascii="Arial" w:hAnsi="Arial" w:cs="Arial"/>
            <w:sz w:val="24"/>
            <w:szCs w:val="24"/>
            <w:highlight w:val="yellow"/>
          </w:rPr>
          <w:t>academic-misconduct@nottingham.edu.cn</w:t>
        </w:r>
      </w:hyperlink>
      <w:r w:rsidR="00D96373" w:rsidRPr="00D96373">
        <w:rPr>
          <w:rFonts w:ascii="Arial" w:hAnsi="Arial" w:cs="Arial"/>
          <w:sz w:val="24"/>
          <w:szCs w:val="24"/>
          <w:highlight w:val="yellow"/>
          <w:lang w:val="en"/>
        </w:rPr>
        <w:t>)</w:t>
      </w:r>
      <w:r w:rsidRPr="00D96373">
        <w:rPr>
          <w:rFonts w:ascii="Arial" w:hAnsi="Arial" w:cs="Arial"/>
          <w:sz w:val="24"/>
          <w:szCs w:val="24"/>
          <w:highlight w:val="yellow"/>
        </w:rPr>
        <w:t xml:space="preserve"> </w:t>
      </w:r>
      <w:r w:rsidRPr="007C45E9">
        <w:rPr>
          <w:rFonts w:ascii="Arial" w:hAnsi="Arial" w:cs="Arial"/>
          <w:sz w:val="24"/>
          <w:szCs w:val="24"/>
          <w:highlight w:val="yellow"/>
        </w:rPr>
        <w:t>will write to you with further details once a decision has been made</w:t>
      </w:r>
      <w:r w:rsidR="00ED2D2A" w:rsidRPr="007C45E9">
        <w:rPr>
          <w:rFonts w:ascii="Arial" w:hAnsi="Arial" w:cs="Arial"/>
          <w:sz w:val="24"/>
          <w:szCs w:val="24"/>
          <w:highlight w:val="yellow"/>
        </w:rPr>
        <w:t>.</w:t>
      </w:r>
      <w:r w:rsidR="00B425EE" w:rsidRPr="007C45E9">
        <w:rPr>
          <w:rFonts w:ascii="Arial" w:hAnsi="Arial" w:cs="Arial"/>
          <w:sz w:val="24"/>
          <w:szCs w:val="24"/>
          <w:highlight w:val="yellow"/>
        </w:rPr>
        <w:t xml:space="preserve"> [If 3a delete remainder of highlighted text]</w:t>
      </w:r>
    </w:p>
    <w:p w:rsidR="00296426" w:rsidRDefault="00296426" w:rsidP="00296426">
      <w:pPr>
        <w:spacing w:after="0" w:line="280" w:lineRule="atLeast"/>
        <w:rPr>
          <w:rFonts w:ascii="Verdana" w:hAnsi="Verdana"/>
          <w:sz w:val="20"/>
          <w:szCs w:val="20"/>
        </w:rPr>
      </w:pPr>
    </w:p>
    <w:p w:rsidR="009D371F" w:rsidRPr="007C45E9" w:rsidRDefault="00296426" w:rsidP="00296426">
      <w:pPr>
        <w:spacing w:after="0" w:line="280" w:lineRule="atLeast"/>
        <w:rPr>
          <w:rFonts w:ascii="Arial" w:hAnsi="Arial" w:cs="Arial"/>
          <w:sz w:val="24"/>
          <w:szCs w:val="24"/>
          <w:highlight w:val="yellow"/>
        </w:rPr>
      </w:pPr>
      <w:r w:rsidRPr="007C45E9">
        <w:rPr>
          <w:rFonts w:ascii="Arial" w:hAnsi="Arial" w:cs="Arial"/>
          <w:sz w:val="24"/>
          <w:szCs w:val="24"/>
          <w:highlight w:val="yellow"/>
        </w:rPr>
        <w:t>[Or 3</w:t>
      </w:r>
      <w:r w:rsidR="006439A6" w:rsidRPr="007C45E9">
        <w:rPr>
          <w:rFonts w:ascii="Arial" w:hAnsi="Arial" w:cs="Arial"/>
          <w:sz w:val="24"/>
          <w:szCs w:val="24"/>
          <w:highlight w:val="yellow"/>
        </w:rPr>
        <w:t>b</w:t>
      </w:r>
      <w:r w:rsidRPr="007C45E9">
        <w:rPr>
          <w:rFonts w:ascii="Arial" w:hAnsi="Arial" w:cs="Arial"/>
          <w:sz w:val="24"/>
          <w:szCs w:val="24"/>
          <w:highlight w:val="yellow"/>
        </w:rPr>
        <w:t xml:space="preserve">] </w:t>
      </w:r>
      <w:r w:rsidR="009D371F" w:rsidRPr="007C45E9">
        <w:rPr>
          <w:rFonts w:ascii="Arial" w:hAnsi="Arial" w:cs="Arial"/>
          <w:sz w:val="24"/>
          <w:szCs w:val="24"/>
          <w:highlight w:val="yellow"/>
        </w:rPr>
        <w:t>The penalty imposed is</w:t>
      </w:r>
      <w:r w:rsidR="00FC1456" w:rsidRPr="007C45E9">
        <w:rPr>
          <w:rFonts w:ascii="Arial" w:hAnsi="Arial" w:cs="Arial"/>
          <w:sz w:val="24"/>
          <w:szCs w:val="24"/>
          <w:highlight w:val="yellow"/>
        </w:rPr>
        <w:t>:</w:t>
      </w:r>
      <w:r w:rsidR="009D371F" w:rsidRPr="007C45E9">
        <w:rPr>
          <w:rFonts w:ascii="Arial" w:hAnsi="Arial" w:cs="Arial"/>
          <w:sz w:val="24"/>
          <w:szCs w:val="24"/>
          <w:highlight w:val="yellow"/>
        </w:rPr>
        <w:t xml:space="preserve"> </w:t>
      </w:r>
      <w:r w:rsidR="00B425EE" w:rsidRPr="007C45E9">
        <w:rPr>
          <w:rFonts w:ascii="Arial" w:hAnsi="Arial" w:cs="Arial"/>
          <w:sz w:val="24"/>
          <w:szCs w:val="24"/>
          <w:highlight w:val="yellow"/>
        </w:rPr>
        <w:t>[</w:t>
      </w:r>
      <w:r w:rsidR="00FC1456" w:rsidRPr="007C45E9">
        <w:rPr>
          <w:rFonts w:ascii="Arial" w:hAnsi="Arial" w:cs="Arial"/>
          <w:sz w:val="24"/>
          <w:szCs w:val="24"/>
          <w:highlight w:val="yellow"/>
        </w:rPr>
        <w:t xml:space="preserve">select </w:t>
      </w:r>
      <w:r w:rsidR="00FC1456" w:rsidRPr="007C45E9">
        <w:rPr>
          <w:rFonts w:ascii="Arial" w:hAnsi="Arial" w:cs="Arial"/>
          <w:b/>
          <w:sz w:val="24"/>
          <w:szCs w:val="24"/>
          <w:highlight w:val="yellow"/>
        </w:rPr>
        <w:t>one</w:t>
      </w:r>
      <w:r w:rsidR="00B425EE" w:rsidRPr="007C45E9">
        <w:rPr>
          <w:rFonts w:ascii="Arial" w:hAnsi="Arial" w:cs="Arial"/>
          <w:sz w:val="24"/>
          <w:szCs w:val="24"/>
          <w:highlight w:val="yellow"/>
        </w:rPr>
        <w:t xml:space="preserve"> and delete remainder]</w:t>
      </w:r>
    </w:p>
    <w:p w:rsidR="009D371F" w:rsidRDefault="009D371F" w:rsidP="00296426">
      <w:pPr>
        <w:spacing w:after="0" w:line="280" w:lineRule="atLeast"/>
        <w:ind w:left="360"/>
        <w:rPr>
          <w:rFonts w:ascii="Verdana" w:hAnsi="Verdana"/>
          <w:sz w:val="20"/>
          <w:szCs w:val="20"/>
        </w:rPr>
      </w:pPr>
    </w:p>
    <w:p w:rsidR="006963E4" w:rsidRPr="001C11E4" w:rsidRDefault="006963E4" w:rsidP="00C50A23">
      <w:pPr>
        <w:numPr>
          <w:ilvl w:val="0"/>
          <w:numId w:val="6"/>
        </w:numPr>
        <w:spacing w:after="0" w:line="280" w:lineRule="atLeast"/>
        <w:rPr>
          <w:rFonts w:ascii="Arial" w:hAnsi="Arial" w:cs="Arial"/>
          <w:sz w:val="24"/>
          <w:szCs w:val="24"/>
          <w:highlight w:val="yellow"/>
        </w:rPr>
      </w:pPr>
      <w:r w:rsidRPr="001C11E4">
        <w:rPr>
          <w:rFonts w:ascii="Arial" w:hAnsi="Arial" w:cs="Arial"/>
          <w:b/>
          <w:sz w:val="24"/>
          <w:szCs w:val="24"/>
          <w:highlight w:val="yellow"/>
        </w:rPr>
        <w:lastRenderedPageBreak/>
        <w:t>A written warning</w:t>
      </w:r>
      <w:r w:rsidRPr="001C11E4">
        <w:rPr>
          <w:rFonts w:ascii="Arial" w:hAnsi="Arial" w:cs="Arial"/>
          <w:sz w:val="24"/>
          <w:szCs w:val="24"/>
          <w:highlight w:val="yellow"/>
        </w:rPr>
        <w:t>.</w:t>
      </w:r>
      <w:r w:rsidR="009D371F" w:rsidRPr="001C11E4">
        <w:rPr>
          <w:rFonts w:ascii="Arial" w:hAnsi="Arial" w:cs="Arial"/>
          <w:sz w:val="24"/>
          <w:szCs w:val="24"/>
          <w:highlight w:val="yellow"/>
        </w:rPr>
        <w:t xml:space="preserve"> This letter represents a written warning regarding your future conduct. </w:t>
      </w:r>
      <w:r w:rsidR="00166428" w:rsidRPr="001C11E4">
        <w:rPr>
          <w:rFonts w:ascii="Arial" w:hAnsi="Arial" w:cs="Arial"/>
          <w:sz w:val="24"/>
          <w:szCs w:val="24"/>
          <w:highlight w:val="yellow"/>
        </w:rPr>
        <w:t>If you are suspected of committing further academic misconduct you will be reported to the Academic Misconduct Committee, which has the power to terminate your studies at the University.</w:t>
      </w:r>
    </w:p>
    <w:p w:rsidR="006963E4" w:rsidRPr="006963E4" w:rsidRDefault="006963E4" w:rsidP="006963E4">
      <w:pPr>
        <w:spacing w:after="0" w:line="280" w:lineRule="atLeast"/>
        <w:ind w:left="1065"/>
        <w:rPr>
          <w:rFonts w:ascii="Verdana" w:hAnsi="Verdana"/>
          <w:sz w:val="20"/>
          <w:szCs w:val="20"/>
          <w:highlight w:val="yellow"/>
        </w:rPr>
      </w:pPr>
    </w:p>
    <w:p w:rsidR="001C11E4" w:rsidRDefault="00C50A23" w:rsidP="001C11E4">
      <w:pPr>
        <w:numPr>
          <w:ilvl w:val="0"/>
          <w:numId w:val="6"/>
        </w:numPr>
        <w:spacing w:after="0" w:line="280" w:lineRule="atLeast"/>
        <w:rPr>
          <w:rFonts w:ascii="Arial" w:hAnsi="Arial" w:cs="Arial"/>
          <w:sz w:val="24"/>
          <w:szCs w:val="24"/>
          <w:highlight w:val="yellow"/>
        </w:rPr>
      </w:pPr>
      <w:r w:rsidRPr="001C11E4">
        <w:rPr>
          <w:rFonts w:ascii="Arial" w:hAnsi="Arial" w:cs="Arial"/>
          <w:b/>
          <w:sz w:val="24"/>
          <w:szCs w:val="24"/>
          <w:highlight w:val="yellow"/>
        </w:rPr>
        <w:t>A mark of zero for the specific material</w:t>
      </w:r>
      <w:r w:rsidRPr="001C11E4">
        <w:rPr>
          <w:rFonts w:ascii="Arial" w:hAnsi="Arial" w:cs="Arial"/>
          <w:sz w:val="24"/>
          <w:szCs w:val="24"/>
          <w:highlight w:val="yellow"/>
        </w:rPr>
        <w:t xml:space="preserve"> </w:t>
      </w:r>
      <w:r w:rsidR="001C11E4" w:rsidRPr="001C11E4">
        <w:rPr>
          <w:rFonts w:ascii="Arial" w:hAnsi="Arial" w:cs="Arial"/>
          <w:sz w:val="24"/>
          <w:szCs w:val="24"/>
          <w:highlight w:val="yellow"/>
        </w:rPr>
        <w:t xml:space="preserve">which is the subject of the academic misconduct or where the material does not constitute a specific paragraph or section. The amount of material deemed to be academic misconduct is a matter of academic judgment, and cannot be determined by a Turnitin report alone. </w:t>
      </w:r>
      <w:r w:rsidR="00166428" w:rsidRPr="001C11E4">
        <w:rPr>
          <w:rFonts w:ascii="Arial" w:hAnsi="Arial" w:cs="Arial"/>
          <w:sz w:val="24"/>
          <w:szCs w:val="24"/>
          <w:highlight w:val="yellow"/>
        </w:rPr>
        <w:t>If you are suspected of committing further academic misconduct you will be reported to the Academic Misconduct Committee, which has the power to terminate your studies at the University.</w:t>
      </w:r>
    </w:p>
    <w:p w:rsidR="001C11E4" w:rsidRPr="001C11E4" w:rsidRDefault="001C11E4" w:rsidP="001C11E4">
      <w:pPr>
        <w:spacing w:after="0" w:line="280" w:lineRule="atLeast"/>
        <w:rPr>
          <w:rFonts w:ascii="Arial" w:hAnsi="Arial" w:cs="Arial"/>
          <w:sz w:val="24"/>
          <w:szCs w:val="24"/>
          <w:highlight w:val="yellow"/>
        </w:rPr>
      </w:pPr>
    </w:p>
    <w:p w:rsidR="001C11E4" w:rsidRPr="001C11E4" w:rsidRDefault="001C11E4" w:rsidP="001C11E4">
      <w:pPr>
        <w:numPr>
          <w:ilvl w:val="0"/>
          <w:numId w:val="6"/>
        </w:numPr>
        <w:spacing w:after="0" w:line="280" w:lineRule="atLeast"/>
        <w:rPr>
          <w:rFonts w:ascii="Arial" w:hAnsi="Arial" w:cs="Arial"/>
          <w:sz w:val="24"/>
          <w:szCs w:val="24"/>
          <w:highlight w:val="yellow"/>
        </w:rPr>
      </w:pPr>
      <w:r w:rsidRPr="001C11E4">
        <w:rPr>
          <w:rFonts w:ascii="Arial" w:hAnsi="Arial" w:cs="Arial"/>
          <w:b/>
          <w:sz w:val="24"/>
          <w:szCs w:val="24"/>
          <w:highlight w:val="yellow"/>
          <w:lang w:val="en"/>
        </w:rPr>
        <w:t>An</w:t>
      </w:r>
      <w:r w:rsidRPr="001C11E4">
        <w:rPr>
          <w:rFonts w:ascii="Arial" w:hAnsi="Arial" w:cs="Arial"/>
          <w:sz w:val="24"/>
          <w:szCs w:val="24"/>
          <w:highlight w:val="yellow"/>
          <w:lang w:val="en"/>
        </w:rPr>
        <w:t xml:space="preserve"> </w:t>
      </w:r>
      <w:r w:rsidRPr="001C11E4">
        <w:rPr>
          <w:rFonts w:ascii="Arial" w:hAnsi="Arial" w:cs="Arial"/>
          <w:b/>
          <w:sz w:val="24"/>
          <w:szCs w:val="24"/>
          <w:highlight w:val="yellow"/>
          <w:lang w:val="en"/>
        </w:rPr>
        <w:t>overall percentage reduction</w:t>
      </w:r>
      <w:r w:rsidR="00023754">
        <w:rPr>
          <w:rFonts w:ascii="Arial" w:hAnsi="Arial" w:cs="Arial"/>
          <w:b/>
          <w:sz w:val="24"/>
          <w:szCs w:val="24"/>
          <w:highlight w:val="yellow"/>
          <w:lang w:val="en"/>
        </w:rPr>
        <w:t xml:space="preserve"> </w:t>
      </w:r>
      <w:r w:rsidR="00023754">
        <w:rPr>
          <w:rFonts w:ascii="Arial" w:hAnsi="Arial" w:cs="Arial"/>
          <w:sz w:val="24"/>
          <w:szCs w:val="24"/>
          <w:highlight w:val="yellow"/>
          <w:lang w:val="en"/>
        </w:rPr>
        <w:t>of XX%</w:t>
      </w:r>
      <w:r w:rsidR="003B328E">
        <w:rPr>
          <w:rFonts w:ascii="Arial" w:hAnsi="Arial" w:cs="Arial"/>
          <w:sz w:val="24"/>
          <w:szCs w:val="24"/>
          <w:highlight w:val="yellow"/>
          <w:lang w:val="en"/>
        </w:rPr>
        <w:t xml:space="preserve"> </w:t>
      </w:r>
      <w:r w:rsidRPr="001C11E4">
        <w:rPr>
          <w:rFonts w:ascii="Arial" w:hAnsi="Arial" w:cs="Arial"/>
          <w:sz w:val="24"/>
          <w:szCs w:val="24"/>
          <w:highlight w:val="yellow"/>
          <w:lang w:val="en"/>
        </w:rPr>
        <w:t>to the piece of work reflecting the percentage of the work which is the subject of the academic misconduct, as determined by the Head of School. The amount of material deemed to be academic misconduct is a matter of academic judgment, and cannot be determined by a Turnitin report alone.</w:t>
      </w:r>
      <w:r w:rsidRPr="001C11E4">
        <w:rPr>
          <w:rFonts w:ascii="Arial" w:hAnsi="Arial" w:cs="Arial"/>
          <w:sz w:val="24"/>
          <w:szCs w:val="24"/>
          <w:highlight w:val="yellow"/>
        </w:rPr>
        <w:t xml:space="preserve"> If you are suspected of committing further academic misconduct you will be reported to the Academic Misconduct Committee,</w:t>
      </w:r>
      <w:r w:rsidR="007502B6">
        <w:rPr>
          <w:rFonts w:ascii="Arial" w:hAnsi="Arial" w:cs="Arial"/>
          <w:sz w:val="24"/>
          <w:szCs w:val="24"/>
          <w:highlight w:val="yellow"/>
        </w:rPr>
        <w:t xml:space="preserve"> </w:t>
      </w:r>
      <w:r w:rsidR="007502B6" w:rsidRPr="007502B6">
        <w:rPr>
          <w:rFonts w:ascii="Arial" w:hAnsi="Arial" w:cs="Arial"/>
          <w:sz w:val="24"/>
          <w:szCs w:val="24"/>
          <w:highlight w:val="yellow"/>
        </w:rPr>
        <w:t>which has the power to terminate your studies at the University.</w:t>
      </w:r>
    </w:p>
    <w:p w:rsidR="00C50A23" w:rsidRPr="00F77356" w:rsidRDefault="00C50A23" w:rsidP="00C50A23">
      <w:pPr>
        <w:spacing w:after="0" w:line="280" w:lineRule="atLeast"/>
        <w:ind w:left="1065"/>
        <w:rPr>
          <w:rFonts w:ascii="Verdana" w:hAnsi="Verdana"/>
          <w:sz w:val="20"/>
          <w:szCs w:val="20"/>
          <w:highlight w:val="yellow"/>
        </w:rPr>
      </w:pPr>
    </w:p>
    <w:p w:rsidR="00C50A23" w:rsidRPr="001C11E4" w:rsidRDefault="001C11E4" w:rsidP="00C50A23">
      <w:pPr>
        <w:numPr>
          <w:ilvl w:val="0"/>
          <w:numId w:val="6"/>
        </w:numPr>
        <w:spacing w:after="0" w:line="280" w:lineRule="atLeast"/>
        <w:rPr>
          <w:rFonts w:ascii="Arial" w:hAnsi="Arial" w:cs="Arial"/>
          <w:sz w:val="24"/>
          <w:szCs w:val="24"/>
          <w:highlight w:val="yellow"/>
        </w:rPr>
      </w:pPr>
      <w:r w:rsidRPr="001C11E4">
        <w:rPr>
          <w:rFonts w:ascii="Arial" w:eastAsia="Calibri" w:hAnsi="Arial" w:cs="Arial"/>
          <w:b/>
          <w:bCs/>
          <w:sz w:val="24"/>
          <w:szCs w:val="24"/>
          <w:highlight w:val="yellow"/>
          <w:lang w:val="en" w:eastAsia="en-US"/>
        </w:rPr>
        <w:t>A mark of zero for the entire piece of coursework</w:t>
      </w:r>
      <w:r w:rsidRPr="001C11E4">
        <w:rPr>
          <w:rFonts w:ascii="Arial" w:eastAsia="Calibri" w:hAnsi="Arial" w:cs="Arial"/>
          <w:sz w:val="24"/>
          <w:szCs w:val="24"/>
          <w:highlight w:val="yellow"/>
          <w:lang w:val="en" w:eastAsia="en-US"/>
        </w:rPr>
        <w:t xml:space="preserve"> or assessment in which the academic misconduct has occurred. In the case of misconduct in examination a mark of zero will be recorded for the examination in </w:t>
      </w:r>
      <w:r w:rsidR="003B328E">
        <w:rPr>
          <w:rFonts w:ascii="Arial" w:eastAsia="Calibri" w:hAnsi="Arial" w:cs="Arial"/>
          <w:sz w:val="24"/>
          <w:szCs w:val="24"/>
          <w:highlight w:val="yellow"/>
          <w:lang w:val="en" w:eastAsia="en-US"/>
        </w:rPr>
        <w:t xml:space="preserve">question. If </w:t>
      </w:r>
      <w:r w:rsidR="00166428" w:rsidRPr="001C11E4">
        <w:rPr>
          <w:rFonts w:ascii="Arial" w:hAnsi="Arial" w:cs="Arial"/>
          <w:sz w:val="24"/>
          <w:szCs w:val="24"/>
          <w:highlight w:val="yellow"/>
        </w:rPr>
        <w:t>you are suspected of committing further academic misconduct you will be reported to the Academic Misconduct Committee, which has the power to terminate your studies at the University.</w:t>
      </w:r>
    </w:p>
    <w:p w:rsidR="00362185" w:rsidRDefault="00362185" w:rsidP="00362185">
      <w:pPr>
        <w:spacing w:after="0" w:line="280" w:lineRule="atLeast"/>
        <w:rPr>
          <w:rFonts w:ascii="Arial" w:hAnsi="Arial" w:cs="Arial"/>
          <w:sz w:val="24"/>
          <w:szCs w:val="24"/>
          <w:highlight w:val="yellow"/>
        </w:rPr>
      </w:pPr>
    </w:p>
    <w:p w:rsidR="00362185" w:rsidRPr="00BB5271" w:rsidRDefault="00362185" w:rsidP="00362185">
      <w:pPr>
        <w:spacing w:after="0" w:line="280" w:lineRule="atLeast"/>
        <w:rPr>
          <w:rFonts w:ascii="Arial" w:hAnsi="Arial" w:cs="Arial"/>
          <w:sz w:val="24"/>
          <w:szCs w:val="24"/>
          <w:highlight w:val="yellow"/>
        </w:rPr>
      </w:pPr>
      <w:r>
        <w:rPr>
          <w:rFonts w:ascii="Arial" w:hAnsi="Arial" w:cs="Arial"/>
          <w:sz w:val="24"/>
          <w:szCs w:val="24"/>
          <w:highlight w:val="yellow"/>
        </w:rPr>
        <w:t>In determining this</w:t>
      </w:r>
      <w:r w:rsidR="005376AB">
        <w:rPr>
          <w:rFonts w:ascii="Arial" w:hAnsi="Arial" w:cs="Arial"/>
          <w:sz w:val="24"/>
          <w:szCs w:val="24"/>
          <w:highlight w:val="yellow"/>
        </w:rPr>
        <w:t xml:space="preserve"> penalty,</w:t>
      </w:r>
      <w:r>
        <w:rPr>
          <w:rFonts w:ascii="Arial" w:hAnsi="Arial" w:cs="Arial"/>
          <w:sz w:val="24"/>
          <w:szCs w:val="24"/>
          <w:highlight w:val="yellow"/>
        </w:rPr>
        <w:t xml:space="preserve"> the School/Department took into consideration the following: (outline the reasons for the specific penalty).</w:t>
      </w:r>
    </w:p>
    <w:p w:rsidR="00C02516" w:rsidRDefault="00C02516" w:rsidP="00C02516">
      <w:pPr>
        <w:pStyle w:val="ListParagraph"/>
        <w:rPr>
          <w:rFonts w:ascii="Verdana" w:hAnsi="Verdana"/>
          <w:sz w:val="20"/>
          <w:highlight w:val="yellow"/>
        </w:rPr>
      </w:pPr>
    </w:p>
    <w:p w:rsidR="00F503B7" w:rsidRPr="00F503B7" w:rsidRDefault="00F503B7" w:rsidP="00ED2D2A">
      <w:pPr>
        <w:spacing w:after="0" w:line="280" w:lineRule="atLeast"/>
        <w:rPr>
          <w:rFonts w:ascii="Arial" w:hAnsi="Arial" w:cs="Arial"/>
          <w:i/>
          <w:color w:val="FF0000"/>
          <w:sz w:val="24"/>
          <w:szCs w:val="24"/>
          <w:lang w:val="en"/>
        </w:rPr>
      </w:pPr>
      <w:bookmarkStart w:id="5" w:name="OLE_LINK5"/>
      <w:bookmarkStart w:id="6" w:name="OLE_LINK6"/>
      <w:r w:rsidRPr="00F503B7">
        <w:rPr>
          <w:rFonts w:ascii="Arial" w:hAnsi="Arial" w:cs="Arial"/>
          <w:i/>
          <w:color w:val="FF0000"/>
          <w:sz w:val="24"/>
          <w:szCs w:val="24"/>
          <w:lang w:val="en"/>
        </w:rPr>
        <w:t>*</w:t>
      </w:r>
      <w:r w:rsidR="00B13340">
        <w:rPr>
          <w:rFonts w:ascii="Arial" w:hAnsi="Arial" w:cs="Arial"/>
          <w:i/>
          <w:color w:val="FF0000"/>
          <w:sz w:val="24"/>
          <w:szCs w:val="24"/>
          <w:lang w:val="en"/>
        </w:rPr>
        <w:t>The</w:t>
      </w:r>
      <w:r w:rsidRPr="00F503B7">
        <w:rPr>
          <w:rFonts w:ascii="Arial" w:hAnsi="Arial" w:cs="Arial"/>
          <w:i/>
          <w:color w:val="FF0000"/>
          <w:sz w:val="24"/>
          <w:szCs w:val="24"/>
          <w:lang w:val="en"/>
        </w:rPr>
        <w:t xml:space="preserve"> following paragraph is not applicable when the case is referred to the Academic Misconduct Committee.</w:t>
      </w:r>
      <w:r w:rsidR="00F10B4E">
        <w:rPr>
          <w:rFonts w:ascii="Arial" w:hAnsi="Arial" w:cs="Arial"/>
          <w:i/>
          <w:color w:val="FF0000"/>
          <w:sz w:val="24"/>
          <w:szCs w:val="24"/>
          <w:lang w:val="en"/>
        </w:rPr>
        <w:t xml:space="preserve"> Please delete the following paragraph when applicable.</w:t>
      </w:r>
    </w:p>
    <w:p w:rsidR="00F503B7" w:rsidRDefault="00F503B7" w:rsidP="00ED2D2A">
      <w:pPr>
        <w:spacing w:after="0" w:line="280" w:lineRule="atLeast"/>
        <w:rPr>
          <w:rFonts w:ascii="Arial" w:hAnsi="Arial" w:cs="Arial"/>
          <w:sz w:val="24"/>
          <w:szCs w:val="24"/>
          <w:lang w:val="en"/>
        </w:rPr>
      </w:pPr>
    </w:p>
    <w:p w:rsidR="003C7CE9" w:rsidRDefault="00ED2D2A" w:rsidP="00ED2D2A">
      <w:pPr>
        <w:spacing w:after="0" w:line="280" w:lineRule="atLeast"/>
        <w:rPr>
          <w:rFonts w:ascii="Arial" w:hAnsi="Arial" w:cs="Arial"/>
          <w:sz w:val="24"/>
          <w:szCs w:val="24"/>
          <w:lang w:val="en"/>
        </w:rPr>
      </w:pPr>
      <w:r w:rsidRPr="003C7CE9">
        <w:rPr>
          <w:rFonts w:ascii="Arial" w:hAnsi="Arial" w:cs="Arial"/>
          <w:sz w:val="24"/>
          <w:szCs w:val="24"/>
          <w:lang w:val="en"/>
        </w:rPr>
        <w:t xml:space="preserve">If you are </w:t>
      </w:r>
      <w:r w:rsidR="00AA631F" w:rsidRPr="003C7CE9">
        <w:rPr>
          <w:rFonts w:ascii="Arial" w:hAnsi="Arial" w:cs="Arial"/>
          <w:sz w:val="24"/>
          <w:szCs w:val="24"/>
          <w:lang w:val="en"/>
        </w:rPr>
        <w:t xml:space="preserve">dissatisfied with the </w:t>
      </w:r>
      <w:r w:rsidR="003C7CE9" w:rsidRPr="003C7CE9">
        <w:rPr>
          <w:rFonts w:ascii="Arial" w:hAnsi="Arial" w:cs="Arial"/>
          <w:sz w:val="24"/>
          <w:szCs w:val="24"/>
          <w:lang w:val="en"/>
        </w:rPr>
        <w:t>School’s/Department’s decision</w:t>
      </w:r>
      <w:r w:rsidR="00F77356" w:rsidRPr="003C7CE9">
        <w:rPr>
          <w:rFonts w:ascii="Arial" w:hAnsi="Arial" w:cs="Arial"/>
          <w:sz w:val="24"/>
          <w:szCs w:val="24"/>
          <w:lang w:val="en"/>
        </w:rPr>
        <w:t>,</w:t>
      </w:r>
      <w:r w:rsidRPr="003C7CE9">
        <w:rPr>
          <w:rFonts w:ascii="Arial" w:hAnsi="Arial" w:cs="Arial"/>
          <w:sz w:val="24"/>
          <w:szCs w:val="24"/>
          <w:lang w:val="en"/>
        </w:rPr>
        <w:t xml:space="preserve"> </w:t>
      </w:r>
      <w:r w:rsidR="00F77356" w:rsidRPr="003C7CE9">
        <w:rPr>
          <w:rFonts w:ascii="Arial" w:hAnsi="Arial" w:cs="Arial"/>
          <w:sz w:val="24"/>
          <w:szCs w:val="24"/>
          <w:lang w:val="en"/>
        </w:rPr>
        <w:t>including the penalty awarded,</w:t>
      </w:r>
      <w:r w:rsidR="00AA631F" w:rsidRPr="003C7CE9">
        <w:rPr>
          <w:rFonts w:ascii="Arial" w:hAnsi="Arial" w:cs="Arial"/>
          <w:sz w:val="24"/>
          <w:szCs w:val="24"/>
          <w:lang w:val="en"/>
        </w:rPr>
        <w:t xml:space="preserve"> </w:t>
      </w:r>
      <w:r w:rsidRPr="003C7CE9">
        <w:rPr>
          <w:rFonts w:ascii="Arial" w:hAnsi="Arial" w:cs="Arial"/>
          <w:sz w:val="24"/>
          <w:szCs w:val="24"/>
          <w:lang w:val="en"/>
        </w:rPr>
        <w:t>you may</w:t>
      </w:r>
      <w:r w:rsidR="00AA631F" w:rsidRPr="003C7CE9">
        <w:rPr>
          <w:rFonts w:ascii="Arial" w:hAnsi="Arial" w:cs="Arial"/>
          <w:sz w:val="24"/>
          <w:szCs w:val="24"/>
          <w:lang w:val="en"/>
        </w:rPr>
        <w:t xml:space="preserve"> </w:t>
      </w:r>
      <w:r w:rsidR="003C7CE9">
        <w:rPr>
          <w:rFonts w:ascii="Arial" w:hAnsi="Arial" w:cs="Arial"/>
          <w:sz w:val="24"/>
          <w:szCs w:val="24"/>
          <w:lang w:val="en"/>
        </w:rPr>
        <w:t xml:space="preserve">submit </w:t>
      </w:r>
      <w:hyperlink r:id="rId15" w:history="1">
        <w:r w:rsidR="003C7CE9" w:rsidRPr="009B6531">
          <w:rPr>
            <w:rStyle w:val="Hyperlink"/>
            <w:rFonts w:ascii="Arial" w:hAnsi="Arial" w:cs="Arial"/>
            <w:sz w:val="24"/>
            <w:szCs w:val="24"/>
            <w:lang w:val="en"/>
          </w:rPr>
          <w:t xml:space="preserve">a self-referral </w:t>
        </w:r>
        <w:r w:rsidR="00AA631F" w:rsidRPr="009B6531">
          <w:rPr>
            <w:rStyle w:val="Hyperlink"/>
            <w:rFonts w:ascii="Arial" w:hAnsi="Arial" w:cs="Arial"/>
            <w:sz w:val="24"/>
            <w:szCs w:val="24"/>
            <w:lang w:val="en"/>
          </w:rPr>
          <w:t>reques</w:t>
        </w:r>
        <w:r w:rsidR="003C7CE9" w:rsidRPr="009B6531">
          <w:rPr>
            <w:rStyle w:val="Hyperlink"/>
            <w:rFonts w:ascii="Arial" w:hAnsi="Arial" w:cs="Arial"/>
            <w:sz w:val="24"/>
            <w:szCs w:val="24"/>
            <w:lang w:val="en"/>
          </w:rPr>
          <w:t>t</w:t>
        </w:r>
      </w:hyperlink>
      <w:r w:rsidR="003C7CE9">
        <w:rPr>
          <w:rFonts w:ascii="Arial" w:hAnsi="Arial" w:cs="Arial"/>
          <w:sz w:val="24"/>
          <w:szCs w:val="24"/>
          <w:lang w:val="en"/>
        </w:rPr>
        <w:t>,</w:t>
      </w:r>
      <w:r w:rsidR="003C7CE9" w:rsidRPr="003C7CE9">
        <w:rPr>
          <w:rFonts w:ascii="Arial" w:hAnsi="Arial" w:cs="Arial"/>
          <w:sz w:val="24"/>
          <w:szCs w:val="24"/>
          <w:lang w:val="en"/>
        </w:rPr>
        <w:t xml:space="preserve"> </w:t>
      </w:r>
      <w:r w:rsidR="003C7CE9">
        <w:rPr>
          <w:rFonts w:ascii="Arial" w:hAnsi="Arial" w:cs="Arial"/>
          <w:sz w:val="24"/>
          <w:szCs w:val="24"/>
          <w:lang w:val="en"/>
        </w:rPr>
        <w:t>for</w:t>
      </w:r>
      <w:r w:rsidR="003C7CE9" w:rsidRPr="003C7CE9">
        <w:rPr>
          <w:rFonts w:ascii="Arial" w:hAnsi="Arial" w:cs="Arial"/>
          <w:sz w:val="24"/>
          <w:szCs w:val="24"/>
          <w:lang w:val="en"/>
        </w:rPr>
        <w:t xml:space="preserve"> your case be heard by a p</w:t>
      </w:r>
      <w:r w:rsidR="00AA631F" w:rsidRPr="003C7CE9">
        <w:rPr>
          <w:rFonts w:ascii="Arial" w:hAnsi="Arial" w:cs="Arial"/>
          <w:sz w:val="24"/>
          <w:szCs w:val="24"/>
          <w:lang w:val="en"/>
        </w:rPr>
        <w:t xml:space="preserve">anel of the Academic Misconduct Committee. </w:t>
      </w:r>
      <w:r w:rsidR="003C7CE9">
        <w:rPr>
          <w:rFonts w:ascii="Arial" w:hAnsi="Arial" w:cs="Arial"/>
          <w:sz w:val="24"/>
          <w:szCs w:val="24"/>
          <w:lang w:val="en"/>
        </w:rPr>
        <w:t xml:space="preserve">Please consult the </w:t>
      </w:r>
      <w:hyperlink r:id="rId16" w:history="1">
        <w:r w:rsidR="003C7CE9" w:rsidRPr="001317F3">
          <w:rPr>
            <w:rStyle w:val="Hyperlink"/>
            <w:rFonts w:ascii="Arial" w:hAnsi="Arial" w:cs="Arial"/>
            <w:sz w:val="24"/>
            <w:szCs w:val="24"/>
            <w:lang w:val="en"/>
          </w:rPr>
          <w:t>Academic Misconduct Procedure</w:t>
        </w:r>
      </w:hyperlink>
      <w:r w:rsidR="003C7CE9">
        <w:rPr>
          <w:rFonts w:ascii="Arial" w:hAnsi="Arial" w:cs="Arial"/>
          <w:sz w:val="24"/>
          <w:szCs w:val="24"/>
          <w:lang w:val="en"/>
        </w:rPr>
        <w:t xml:space="preserve"> for the grounds on which a self-referral request can be submitted.</w:t>
      </w:r>
      <w:r w:rsidR="00F329A0">
        <w:rPr>
          <w:rFonts w:ascii="Arial" w:hAnsi="Arial" w:cs="Arial"/>
          <w:sz w:val="24"/>
          <w:szCs w:val="24"/>
          <w:lang w:val="en"/>
        </w:rPr>
        <w:t xml:space="preserve"> </w:t>
      </w:r>
      <w:r w:rsidR="00F329A0" w:rsidRPr="00F329A0">
        <w:rPr>
          <w:rFonts w:ascii="Arial" w:hAnsi="Arial" w:cs="Arial"/>
          <w:sz w:val="24"/>
          <w:szCs w:val="24"/>
          <w:lang w:val="en"/>
        </w:rPr>
        <w:t>The request must be made in writing, to the Secretary to the Academic Misconduct Committee</w:t>
      </w:r>
      <w:r w:rsidR="00F329A0">
        <w:rPr>
          <w:rFonts w:ascii="Arial" w:hAnsi="Arial" w:cs="Arial"/>
          <w:sz w:val="24"/>
          <w:szCs w:val="24"/>
          <w:lang w:val="en"/>
        </w:rPr>
        <w:t xml:space="preserve"> (</w:t>
      </w:r>
      <w:hyperlink r:id="rId17" w:history="1">
        <w:r w:rsidR="00FF6C6D" w:rsidRPr="00B13340">
          <w:rPr>
            <w:rStyle w:val="Hyperlink"/>
            <w:rFonts w:ascii="Arial" w:hAnsi="Arial" w:cs="Arial"/>
            <w:sz w:val="24"/>
            <w:szCs w:val="24"/>
          </w:rPr>
          <w:t>academic-misconduct@nottingham.edu.cn</w:t>
        </w:r>
      </w:hyperlink>
      <w:r w:rsidR="00F329A0">
        <w:rPr>
          <w:rFonts w:ascii="Arial" w:hAnsi="Arial" w:cs="Arial"/>
          <w:sz w:val="24"/>
          <w:szCs w:val="24"/>
          <w:lang w:val="en"/>
        </w:rPr>
        <w:t>),</w:t>
      </w:r>
      <w:r w:rsidR="00F329A0" w:rsidRPr="00F329A0">
        <w:rPr>
          <w:rFonts w:ascii="Arial" w:hAnsi="Arial" w:cs="Arial"/>
          <w:sz w:val="24"/>
          <w:szCs w:val="24"/>
          <w:lang w:val="en"/>
        </w:rPr>
        <w:t xml:space="preserve"> within </w:t>
      </w:r>
      <w:r w:rsidR="00F329A0" w:rsidRPr="00F329A0">
        <w:rPr>
          <w:rFonts w:ascii="Arial" w:hAnsi="Arial" w:cs="Arial"/>
          <w:b/>
          <w:sz w:val="24"/>
          <w:szCs w:val="24"/>
          <w:lang w:val="en"/>
        </w:rPr>
        <w:t>5 working days</w:t>
      </w:r>
      <w:r w:rsidR="00F329A0" w:rsidRPr="00F329A0">
        <w:rPr>
          <w:rFonts w:ascii="Arial" w:hAnsi="Arial" w:cs="Arial"/>
          <w:sz w:val="24"/>
          <w:szCs w:val="24"/>
          <w:lang w:val="en"/>
        </w:rPr>
        <w:t xml:space="preserve"> of the date of the outcome of the School investigation.</w:t>
      </w:r>
      <w:r w:rsidRPr="003C7CE9">
        <w:rPr>
          <w:rFonts w:ascii="Arial" w:hAnsi="Arial" w:cs="Arial"/>
          <w:sz w:val="24"/>
          <w:szCs w:val="24"/>
          <w:lang w:val="en"/>
        </w:rPr>
        <w:t xml:space="preserve"> </w:t>
      </w:r>
      <w:bookmarkEnd w:id="5"/>
      <w:bookmarkEnd w:id="6"/>
      <w:r w:rsidRPr="003C7CE9">
        <w:rPr>
          <w:rFonts w:ascii="Arial" w:hAnsi="Arial" w:cs="Arial"/>
          <w:sz w:val="24"/>
          <w:szCs w:val="24"/>
          <w:lang w:val="en"/>
        </w:rPr>
        <w:t xml:space="preserve">This does not apply where the outcome stated above is referral to the Academic Misconduct Committee or to the Chair of the Academic </w:t>
      </w:r>
      <w:r w:rsidR="003C7CE9">
        <w:rPr>
          <w:rFonts w:ascii="Arial" w:hAnsi="Arial" w:cs="Arial"/>
          <w:sz w:val="24"/>
          <w:szCs w:val="24"/>
          <w:lang w:val="en"/>
        </w:rPr>
        <w:t xml:space="preserve">Appeals and </w:t>
      </w:r>
      <w:r w:rsidRPr="003C7CE9">
        <w:rPr>
          <w:rFonts w:ascii="Arial" w:hAnsi="Arial" w:cs="Arial"/>
          <w:sz w:val="24"/>
          <w:szCs w:val="24"/>
          <w:lang w:val="en"/>
        </w:rPr>
        <w:t xml:space="preserve">Misconduct Committee.  </w:t>
      </w:r>
    </w:p>
    <w:p w:rsidR="003C7CE9" w:rsidRDefault="003C7CE9" w:rsidP="00ED2D2A">
      <w:pPr>
        <w:spacing w:after="0" w:line="280" w:lineRule="atLeast"/>
        <w:rPr>
          <w:rFonts w:ascii="Arial" w:hAnsi="Arial" w:cs="Arial"/>
          <w:sz w:val="24"/>
          <w:szCs w:val="24"/>
          <w:lang w:val="en"/>
        </w:rPr>
      </w:pPr>
    </w:p>
    <w:p w:rsidR="00ED2D2A" w:rsidRDefault="00ED2D2A" w:rsidP="00AA631F">
      <w:pPr>
        <w:spacing w:after="0" w:line="280" w:lineRule="atLeast"/>
        <w:rPr>
          <w:rFonts w:ascii="Verdana" w:hAnsi="Verdana"/>
          <w:sz w:val="20"/>
        </w:rPr>
      </w:pPr>
    </w:p>
    <w:p w:rsidR="00AA631F" w:rsidRPr="003C7CE9" w:rsidRDefault="00AA631F" w:rsidP="00B13340">
      <w:pPr>
        <w:spacing w:after="0" w:line="280" w:lineRule="atLeast"/>
        <w:jc w:val="both"/>
        <w:rPr>
          <w:rFonts w:ascii="Arial" w:hAnsi="Arial" w:cs="Arial"/>
          <w:sz w:val="24"/>
          <w:szCs w:val="24"/>
        </w:rPr>
      </w:pPr>
      <w:r w:rsidRPr="003C7CE9">
        <w:rPr>
          <w:rFonts w:ascii="Arial" w:hAnsi="Arial" w:cs="Arial"/>
          <w:sz w:val="24"/>
          <w:szCs w:val="24"/>
        </w:rPr>
        <w:t>Yours sincerely</w:t>
      </w:r>
      <w:r w:rsidR="00A87A7E" w:rsidRPr="003C7CE9">
        <w:rPr>
          <w:rFonts w:ascii="Arial" w:hAnsi="Arial" w:cs="Arial"/>
          <w:sz w:val="24"/>
          <w:szCs w:val="24"/>
        </w:rPr>
        <w:t>,</w:t>
      </w:r>
    </w:p>
    <w:p w:rsidR="00AA631F" w:rsidRDefault="00AA631F" w:rsidP="00F77356">
      <w:pPr>
        <w:spacing w:after="0" w:line="280" w:lineRule="atLeast"/>
        <w:jc w:val="both"/>
        <w:rPr>
          <w:rFonts w:ascii="Verdana" w:hAnsi="Verdana"/>
          <w:sz w:val="20"/>
        </w:rPr>
      </w:pPr>
    </w:p>
    <w:p w:rsidR="00F77356" w:rsidRPr="003C7CE9" w:rsidRDefault="003C7CE9" w:rsidP="00F77356">
      <w:pPr>
        <w:spacing w:after="0" w:line="280" w:lineRule="atLeast"/>
        <w:jc w:val="both"/>
        <w:rPr>
          <w:rFonts w:ascii="Arial" w:hAnsi="Arial" w:cs="Arial"/>
          <w:sz w:val="24"/>
          <w:szCs w:val="24"/>
        </w:rPr>
      </w:pPr>
      <w:r w:rsidRPr="003C7CE9">
        <w:rPr>
          <w:rFonts w:ascii="Arial" w:hAnsi="Arial" w:cs="Arial"/>
          <w:sz w:val="24"/>
          <w:szCs w:val="24"/>
          <w:highlight w:val="yellow"/>
        </w:rPr>
        <w:t>Signature</w:t>
      </w:r>
    </w:p>
    <w:p w:rsidR="00F77356" w:rsidRDefault="00F77356" w:rsidP="00F77356">
      <w:pPr>
        <w:spacing w:after="0" w:line="280" w:lineRule="atLeast"/>
        <w:jc w:val="both"/>
        <w:rPr>
          <w:rFonts w:ascii="Verdana" w:hAnsi="Verdana"/>
          <w:sz w:val="20"/>
        </w:rPr>
      </w:pPr>
    </w:p>
    <w:p w:rsidR="00AA631F" w:rsidRPr="003C7CE9" w:rsidRDefault="00AA631F" w:rsidP="00F77356">
      <w:pPr>
        <w:spacing w:after="0" w:line="280" w:lineRule="atLeast"/>
        <w:jc w:val="both"/>
        <w:rPr>
          <w:rFonts w:ascii="Arial" w:hAnsi="Arial" w:cs="Arial"/>
          <w:sz w:val="24"/>
          <w:szCs w:val="24"/>
          <w:highlight w:val="yellow"/>
        </w:rPr>
      </w:pPr>
      <w:r w:rsidRPr="003C7CE9">
        <w:rPr>
          <w:rFonts w:ascii="Arial" w:hAnsi="Arial" w:cs="Arial"/>
          <w:sz w:val="24"/>
          <w:szCs w:val="24"/>
          <w:highlight w:val="yellow"/>
        </w:rPr>
        <w:t>Name</w:t>
      </w:r>
    </w:p>
    <w:p w:rsidR="00AA631F" w:rsidRPr="003C7CE9" w:rsidRDefault="00AA631F" w:rsidP="00F77356">
      <w:pPr>
        <w:spacing w:after="0" w:line="280" w:lineRule="atLeast"/>
        <w:jc w:val="both"/>
        <w:rPr>
          <w:rFonts w:ascii="Arial" w:hAnsi="Arial" w:cs="Arial"/>
          <w:sz w:val="24"/>
          <w:szCs w:val="24"/>
          <w:highlight w:val="yellow"/>
        </w:rPr>
      </w:pPr>
      <w:r w:rsidRPr="003C7CE9">
        <w:rPr>
          <w:rFonts w:ascii="Arial" w:hAnsi="Arial" w:cs="Arial"/>
          <w:sz w:val="24"/>
          <w:szCs w:val="24"/>
          <w:highlight w:val="yellow"/>
        </w:rPr>
        <w:t>Title</w:t>
      </w:r>
    </w:p>
    <w:p w:rsidR="00AA631F" w:rsidRPr="003C7CE9" w:rsidRDefault="00AA631F" w:rsidP="00F77356">
      <w:pPr>
        <w:spacing w:after="0" w:line="280" w:lineRule="atLeast"/>
        <w:jc w:val="both"/>
        <w:rPr>
          <w:rFonts w:ascii="Arial" w:hAnsi="Arial" w:cs="Arial"/>
          <w:sz w:val="24"/>
          <w:szCs w:val="24"/>
        </w:rPr>
      </w:pPr>
      <w:r w:rsidRPr="003C7CE9">
        <w:rPr>
          <w:rFonts w:ascii="Arial" w:hAnsi="Arial" w:cs="Arial"/>
          <w:sz w:val="24"/>
          <w:szCs w:val="24"/>
          <w:highlight w:val="yellow"/>
        </w:rPr>
        <w:t>School</w:t>
      </w:r>
    </w:p>
    <w:p w:rsidR="00C50A23" w:rsidRDefault="00C50A23" w:rsidP="00F77356">
      <w:pPr>
        <w:spacing w:after="0" w:line="280" w:lineRule="atLeast"/>
        <w:jc w:val="both"/>
        <w:rPr>
          <w:rFonts w:ascii="Verdana" w:hAnsi="Verdana"/>
          <w:sz w:val="20"/>
        </w:rPr>
      </w:pPr>
    </w:p>
    <w:p w:rsidR="006963E4" w:rsidRDefault="006963E4" w:rsidP="00F77356">
      <w:pPr>
        <w:spacing w:after="0" w:line="280" w:lineRule="atLeast"/>
        <w:jc w:val="both"/>
        <w:rPr>
          <w:rFonts w:ascii="Verdana" w:hAnsi="Verdana"/>
          <w:sz w:val="20"/>
        </w:rPr>
      </w:pPr>
    </w:p>
    <w:p w:rsidR="00BB65C9" w:rsidRPr="003C7CE9" w:rsidRDefault="00AA631F" w:rsidP="00BB65C9">
      <w:pPr>
        <w:spacing w:after="0" w:line="280" w:lineRule="atLeast"/>
        <w:ind w:left="720" w:hanging="720"/>
        <w:rPr>
          <w:rFonts w:ascii="Arial" w:hAnsi="Arial" w:cs="Arial"/>
        </w:rPr>
      </w:pPr>
      <w:r w:rsidRPr="003C7CE9">
        <w:rPr>
          <w:rFonts w:ascii="Arial" w:hAnsi="Arial" w:cs="Arial"/>
        </w:rPr>
        <w:t>cc</w:t>
      </w:r>
      <w:r w:rsidRPr="003C7CE9">
        <w:rPr>
          <w:rFonts w:ascii="Arial" w:hAnsi="Arial" w:cs="Arial"/>
          <w:b/>
        </w:rPr>
        <w:tab/>
      </w:r>
      <w:r w:rsidR="003C7CE9">
        <w:rPr>
          <w:rFonts w:ascii="Arial" w:hAnsi="Arial" w:cs="Arial"/>
        </w:rPr>
        <w:t xml:space="preserve">Secretary to the Academic Misconduct Committee </w:t>
      </w:r>
      <w:r w:rsidR="003C7CE9" w:rsidRPr="003C7CE9">
        <w:rPr>
          <w:rFonts w:ascii="Arial" w:hAnsi="Arial" w:cs="Arial"/>
          <w:highlight w:val="yellow"/>
        </w:rPr>
        <w:t>(</w:t>
      </w:r>
      <w:r w:rsidR="008D1D01" w:rsidRPr="003C7CE9">
        <w:rPr>
          <w:rFonts w:ascii="Arial" w:hAnsi="Arial" w:cs="Arial"/>
          <w:highlight w:val="yellow"/>
        </w:rPr>
        <w:t>Academic-misconduct@nottingham.</w:t>
      </w:r>
      <w:r w:rsidR="00FF6C6D">
        <w:rPr>
          <w:rFonts w:ascii="Arial" w:hAnsi="Arial" w:cs="Arial"/>
          <w:highlight w:val="yellow"/>
        </w:rPr>
        <w:t>edu.cn</w:t>
      </w:r>
      <w:r w:rsidR="003C7CE9" w:rsidRPr="003C7CE9">
        <w:rPr>
          <w:rFonts w:ascii="Arial" w:hAnsi="Arial" w:cs="Arial"/>
          <w:highlight w:val="yellow"/>
        </w:rPr>
        <w:t>)</w:t>
      </w:r>
      <w:r w:rsidR="00BB65C9" w:rsidRPr="003C7CE9">
        <w:rPr>
          <w:rFonts w:ascii="Arial" w:hAnsi="Arial" w:cs="Arial"/>
        </w:rPr>
        <w:t xml:space="preserve"> </w:t>
      </w:r>
    </w:p>
    <w:p w:rsidR="00BB65C9" w:rsidRPr="003C7CE9" w:rsidRDefault="00BB65C9" w:rsidP="00BB65C9">
      <w:pPr>
        <w:spacing w:after="0" w:line="280" w:lineRule="atLeast"/>
        <w:ind w:left="720"/>
        <w:rPr>
          <w:rFonts w:ascii="Arial" w:hAnsi="Arial" w:cs="Arial"/>
        </w:rPr>
      </w:pPr>
      <w:r w:rsidRPr="003C7CE9">
        <w:rPr>
          <w:rFonts w:ascii="Arial" w:hAnsi="Arial" w:cs="Arial"/>
          <w:highlight w:val="yellow"/>
        </w:rPr>
        <w:t>Head of student’s home School – School of …………. (if applicable)</w:t>
      </w:r>
    </w:p>
    <w:p w:rsidR="008C0627" w:rsidRDefault="00BB65C9" w:rsidP="00BB65C9">
      <w:pPr>
        <w:spacing w:after="0" w:line="280" w:lineRule="atLeast"/>
        <w:ind w:left="720"/>
        <w:rPr>
          <w:rFonts w:ascii="Verdana" w:hAnsi="Verdana"/>
          <w:sz w:val="20"/>
          <w:szCs w:val="20"/>
        </w:rPr>
      </w:pPr>
      <w:r w:rsidRPr="003C7CE9">
        <w:rPr>
          <w:rFonts w:ascii="Arial" w:hAnsi="Arial" w:cs="Arial"/>
        </w:rPr>
        <w:t>School file</w:t>
      </w:r>
      <w:r>
        <w:br/>
      </w:r>
    </w:p>
    <w:sectPr w:rsidR="008C0627" w:rsidSect="00596E62">
      <w:headerReference w:type="default" r:id="rId18"/>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135" w:rsidRDefault="002B3135" w:rsidP="00AA631F">
      <w:pPr>
        <w:spacing w:after="0" w:line="240" w:lineRule="auto"/>
      </w:pPr>
      <w:r>
        <w:separator/>
      </w:r>
    </w:p>
  </w:endnote>
  <w:endnote w:type="continuationSeparator" w:id="0">
    <w:p w:rsidR="002B3135" w:rsidRDefault="002B3135" w:rsidP="00AA6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135" w:rsidRDefault="002B3135" w:rsidP="00AA631F">
      <w:pPr>
        <w:spacing w:after="0" w:line="240" w:lineRule="auto"/>
      </w:pPr>
      <w:r>
        <w:separator/>
      </w:r>
    </w:p>
  </w:footnote>
  <w:footnote w:type="continuationSeparator" w:id="0">
    <w:p w:rsidR="002B3135" w:rsidRDefault="002B3135" w:rsidP="00AA6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583" w:rsidRPr="00190583" w:rsidRDefault="00994C6F" w:rsidP="00190583">
    <w:pPr>
      <w:widowControl w:val="0"/>
      <w:tabs>
        <w:tab w:val="right" w:pos="7230"/>
      </w:tabs>
      <w:autoSpaceDE w:val="0"/>
      <w:autoSpaceDN w:val="0"/>
      <w:adjustRightInd w:val="0"/>
      <w:spacing w:after="0"/>
      <w:ind w:left="6946" w:right="-188"/>
      <w:rPr>
        <w:rFonts w:ascii="Arial" w:eastAsia="MS Mincho" w:hAnsi="Arial"/>
        <w:b/>
        <w:bCs/>
        <w:color w:val="003466"/>
        <w:sz w:val="24"/>
        <w:szCs w:val="24"/>
        <w:highlight w:val="yellow"/>
        <w:lang w:eastAsia="en-US"/>
      </w:rPr>
    </w:pPr>
    <w:r w:rsidRPr="00190583">
      <w:rPr>
        <w:noProof/>
        <w:highlight w:val="yellow"/>
      </w:rPr>
      <w:drawing>
        <wp:anchor distT="0" distB="0" distL="114300" distR="114300" simplePos="0" relativeHeight="251657216" behindDoc="0" locked="0" layoutInCell="1" allowOverlap="1">
          <wp:simplePos x="0" y="0"/>
          <wp:positionH relativeFrom="column">
            <wp:posOffset>-782955</wp:posOffset>
          </wp:positionH>
          <wp:positionV relativeFrom="page">
            <wp:posOffset>130810</wp:posOffset>
          </wp:positionV>
          <wp:extent cx="2159000" cy="797560"/>
          <wp:effectExtent l="0" t="0" r="0" b="0"/>
          <wp:wrapSquare wrapText="bothSides"/>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0583" w:rsidRPr="00190583" w:rsidRDefault="00190583" w:rsidP="00190583">
    <w:pPr>
      <w:widowControl w:val="0"/>
      <w:autoSpaceDE w:val="0"/>
      <w:autoSpaceDN w:val="0"/>
      <w:adjustRightInd w:val="0"/>
      <w:spacing w:after="0" w:line="240" w:lineRule="auto"/>
      <w:rPr>
        <w:rFonts w:ascii="Arial" w:eastAsia="MS Mincho" w:hAnsi="Arial"/>
        <w:b/>
        <w:color w:val="003466"/>
        <w:sz w:val="24"/>
        <w:lang w:val="en-US" w:eastAsia="en-US"/>
      </w:rPr>
    </w:pPr>
  </w:p>
  <w:p w:rsidR="00190583" w:rsidRPr="00190583" w:rsidRDefault="00190583" w:rsidP="00190583">
    <w:pPr>
      <w:widowControl w:val="0"/>
      <w:autoSpaceDE w:val="0"/>
      <w:autoSpaceDN w:val="0"/>
      <w:adjustRightInd w:val="0"/>
      <w:spacing w:after="0" w:line="240" w:lineRule="auto"/>
      <w:rPr>
        <w:rFonts w:ascii="Arial" w:eastAsia="MS Mincho" w:hAnsi="Arial"/>
        <w:b/>
        <w:color w:val="003466"/>
        <w:sz w:val="24"/>
        <w:lang w:val="en-US" w:eastAsia="en-US"/>
      </w:rPr>
    </w:pPr>
  </w:p>
  <w:p w:rsidR="00190583" w:rsidRPr="00190583" w:rsidRDefault="00190583" w:rsidP="00190583">
    <w:pPr>
      <w:widowControl w:val="0"/>
      <w:autoSpaceDE w:val="0"/>
      <w:autoSpaceDN w:val="0"/>
      <w:adjustRightInd w:val="0"/>
      <w:spacing w:after="0" w:line="240" w:lineRule="auto"/>
      <w:rPr>
        <w:rFonts w:ascii="Arial" w:eastAsia="MS Mincho" w:hAnsi="Arial"/>
        <w:b/>
        <w:color w:val="003466"/>
        <w:sz w:val="24"/>
        <w:lang w:val="en-US" w:eastAsia="en-US"/>
      </w:rPr>
    </w:pPr>
  </w:p>
  <w:p w:rsidR="005C347D" w:rsidRDefault="005C347D">
    <w:pPr>
      <w:pStyle w:val="Header"/>
      <w:rPr>
        <w:rStyle w:val="PageNumber"/>
      </w:rPr>
    </w:pPr>
  </w:p>
  <w:p w:rsidR="005C347D" w:rsidRDefault="005C34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E62" w:rsidRPr="00190583" w:rsidRDefault="00994C6F" w:rsidP="00596E62">
    <w:pPr>
      <w:widowControl w:val="0"/>
      <w:tabs>
        <w:tab w:val="right" w:pos="7230"/>
      </w:tabs>
      <w:autoSpaceDE w:val="0"/>
      <w:autoSpaceDN w:val="0"/>
      <w:adjustRightInd w:val="0"/>
      <w:spacing w:after="0"/>
      <w:ind w:left="6946" w:right="-188"/>
      <w:rPr>
        <w:rFonts w:ascii="Arial" w:eastAsia="MS Mincho" w:hAnsi="Arial"/>
        <w:b/>
        <w:bCs/>
        <w:color w:val="003466"/>
        <w:sz w:val="24"/>
        <w:szCs w:val="24"/>
        <w:highlight w:val="yellow"/>
        <w:lang w:eastAsia="en-US"/>
      </w:rPr>
    </w:pPr>
    <w:r w:rsidRPr="00190583">
      <w:rPr>
        <w:noProof/>
        <w:highlight w:val="yellow"/>
      </w:rPr>
      <w:drawing>
        <wp:anchor distT="0" distB="0" distL="114300" distR="114300" simplePos="0" relativeHeight="251658240" behindDoc="0" locked="0" layoutInCell="1" allowOverlap="1">
          <wp:simplePos x="0" y="0"/>
          <wp:positionH relativeFrom="column">
            <wp:posOffset>-782955</wp:posOffset>
          </wp:positionH>
          <wp:positionV relativeFrom="page">
            <wp:posOffset>130810</wp:posOffset>
          </wp:positionV>
          <wp:extent cx="2159000" cy="797560"/>
          <wp:effectExtent l="0" t="0" r="0" b="0"/>
          <wp:wrapSquare wrapText="bothSides"/>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596E62" w:rsidRPr="00190583">
      <w:rPr>
        <w:rFonts w:ascii="Arial" w:eastAsia="MS Mincho" w:hAnsi="Arial"/>
        <w:b/>
        <w:bCs/>
        <w:color w:val="003466"/>
        <w:sz w:val="24"/>
        <w:szCs w:val="24"/>
        <w:highlight w:val="yellow"/>
        <w:lang w:eastAsia="en-US"/>
      </w:rPr>
      <w:t>School/Department</w:t>
    </w:r>
  </w:p>
  <w:p w:rsidR="00596E62" w:rsidRPr="00190583" w:rsidRDefault="00596E62" w:rsidP="00596E62">
    <w:pPr>
      <w:widowControl w:val="0"/>
      <w:tabs>
        <w:tab w:val="right" w:pos="7230"/>
      </w:tabs>
      <w:autoSpaceDE w:val="0"/>
      <w:autoSpaceDN w:val="0"/>
      <w:adjustRightInd w:val="0"/>
      <w:spacing w:after="0"/>
      <w:ind w:left="6946"/>
      <w:rPr>
        <w:rFonts w:ascii="Arial" w:eastAsia="MS Mincho" w:hAnsi="Arial"/>
        <w:color w:val="404040"/>
        <w:sz w:val="16"/>
        <w:szCs w:val="16"/>
        <w:lang w:val="en-US" w:eastAsia="en-US"/>
      </w:rPr>
    </w:pPr>
    <w:r w:rsidRPr="00190583">
      <w:rPr>
        <w:rFonts w:ascii="Verdana" w:eastAsia="MS Mincho" w:hAnsi="Verdana"/>
        <w:color w:val="17375E"/>
        <w:sz w:val="16"/>
        <w:szCs w:val="16"/>
        <w:highlight w:val="yellow"/>
        <w:lang w:eastAsia="en-US"/>
      </w:rPr>
      <w:t>Address details</w:t>
    </w:r>
  </w:p>
  <w:p w:rsidR="00596E62" w:rsidRPr="00190583" w:rsidRDefault="00596E62" w:rsidP="00596E62">
    <w:pPr>
      <w:widowControl w:val="0"/>
      <w:tabs>
        <w:tab w:val="right" w:pos="7230"/>
      </w:tabs>
      <w:autoSpaceDE w:val="0"/>
      <w:autoSpaceDN w:val="0"/>
      <w:adjustRightInd w:val="0"/>
      <w:spacing w:after="0"/>
      <w:ind w:left="6946"/>
      <w:rPr>
        <w:rFonts w:ascii="Arial" w:eastAsia="MS Mincho" w:hAnsi="Arial"/>
        <w:color w:val="404040"/>
        <w:sz w:val="16"/>
        <w:szCs w:val="16"/>
        <w:lang w:val="en-US" w:eastAsia="en-US"/>
      </w:rPr>
    </w:pPr>
  </w:p>
  <w:p w:rsidR="00596E62" w:rsidRPr="00190583" w:rsidRDefault="00596E62" w:rsidP="00596E62">
    <w:pPr>
      <w:widowControl w:val="0"/>
      <w:tabs>
        <w:tab w:val="right" w:pos="7230"/>
      </w:tabs>
      <w:autoSpaceDE w:val="0"/>
      <w:autoSpaceDN w:val="0"/>
      <w:adjustRightInd w:val="0"/>
      <w:spacing w:after="0"/>
      <w:ind w:left="6946"/>
      <w:rPr>
        <w:rFonts w:ascii="Arial" w:eastAsia="MS Mincho" w:hAnsi="Arial"/>
        <w:color w:val="404040"/>
        <w:sz w:val="16"/>
        <w:szCs w:val="16"/>
        <w:lang w:val="en-US" w:eastAsia="en-US"/>
      </w:rPr>
    </w:pPr>
  </w:p>
  <w:p w:rsidR="00596E62" w:rsidRPr="00190583" w:rsidRDefault="00596E62" w:rsidP="00596E62">
    <w:pPr>
      <w:widowControl w:val="0"/>
      <w:tabs>
        <w:tab w:val="right" w:pos="7230"/>
      </w:tabs>
      <w:autoSpaceDE w:val="0"/>
      <w:autoSpaceDN w:val="0"/>
      <w:adjustRightInd w:val="0"/>
      <w:spacing w:after="0" w:line="360" w:lineRule="auto"/>
      <w:ind w:left="6946"/>
      <w:rPr>
        <w:rFonts w:ascii="Arial" w:eastAsia="MS Mincho" w:hAnsi="Arial"/>
        <w:color w:val="404040"/>
        <w:sz w:val="16"/>
        <w:szCs w:val="16"/>
        <w:lang w:val="en-US" w:eastAsia="en-US"/>
      </w:rPr>
    </w:pPr>
  </w:p>
  <w:p w:rsidR="00596E62" w:rsidRPr="00190583" w:rsidRDefault="00596E62" w:rsidP="00596E62">
    <w:pPr>
      <w:widowControl w:val="0"/>
      <w:tabs>
        <w:tab w:val="right" w:pos="7230"/>
      </w:tabs>
      <w:autoSpaceDE w:val="0"/>
      <w:autoSpaceDN w:val="0"/>
      <w:adjustRightInd w:val="0"/>
      <w:spacing w:after="0" w:line="240" w:lineRule="auto"/>
      <w:ind w:left="6946"/>
      <w:rPr>
        <w:rFonts w:ascii="Arial" w:eastAsia="MS Mincho" w:hAnsi="Arial"/>
        <w:color w:val="404040"/>
        <w:sz w:val="24"/>
        <w:szCs w:val="24"/>
        <w:lang w:val="en-US" w:eastAsia="en-US"/>
      </w:rPr>
    </w:pPr>
    <w:r w:rsidRPr="00190583">
      <w:rPr>
        <w:rFonts w:ascii="Arial" w:eastAsia="MS Mincho" w:hAnsi="Arial"/>
        <w:color w:val="404040"/>
        <w:sz w:val="24"/>
        <w:szCs w:val="24"/>
        <w:highlight w:val="yellow"/>
        <w:lang w:val="en-US" w:eastAsia="en-US"/>
      </w:rPr>
      <w:t>DD/MM/YYYY</w:t>
    </w:r>
  </w:p>
  <w:p w:rsidR="00596E62" w:rsidRPr="00190583" w:rsidRDefault="00596E62" w:rsidP="00596E62">
    <w:pPr>
      <w:widowControl w:val="0"/>
      <w:autoSpaceDE w:val="0"/>
      <w:autoSpaceDN w:val="0"/>
      <w:adjustRightInd w:val="0"/>
      <w:spacing w:after="0" w:line="240" w:lineRule="auto"/>
      <w:rPr>
        <w:rFonts w:ascii="Arial" w:eastAsia="MS Mincho" w:hAnsi="Arial"/>
        <w:b/>
        <w:color w:val="003466"/>
        <w:sz w:val="24"/>
        <w:lang w:val="en-US" w:eastAsia="en-US"/>
      </w:rPr>
    </w:pPr>
  </w:p>
  <w:p w:rsidR="00596E62" w:rsidRPr="00190583" w:rsidRDefault="00596E62" w:rsidP="00596E62">
    <w:pPr>
      <w:widowControl w:val="0"/>
      <w:autoSpaceDE w:val="0"/>
      <w:autoSpaceDN w:val="0"/>
      <w:adjustRightInd w:val="0"/>
      <w:spacing w:after="0" w:line="240" w:lineRule="auto"/>
      <w:rPr>
        <w:rFonts w:ascii="Arial" w:eastAsia="MS Mincho" w:hAnsi="Arial"/>
        <w:b/>
        <w:color w:val="003466"/>
        <w:sz w:val="24"/>
        <w:lang w:val="en-US" w:eastAsia="en-US"/>
      </w:rPr>
    </w:pPr>
  </w:p>
  <w:p w:rsidR="00596E62" w:rsidRPr="00190583" w:rsidRDefault="00596E62" w:rsidP="00596E62">
    <w:pPr>
      <w:widowControl w:val="0"/>
      <w:autoSpaceDE w:val="0"/>
      <w:autoSpaceDN w:val="0"/>
      <w:adjustRightInd w:val="0"/>
      <w:spacing w:after="0" w:line="240" w:lineRule="auto"/>
      <w:rPr>
        <w:rFonts w:ascii="Arial" w:eastAsia="MS Mincho" w:hAnsi="Arial"/>
        <w:b/>
        <w:color w:val="003466"/>
        <w:sz w:val="24"/>
        <w:lang w:val="en-US" w:eastAsia="en-US"/>
      </w:rPr>
    </w:pPr>
    <w:r w:rsidRPr="00190583">
      <w:rPr>
        <w:rFonts w:ascii="Arial" w:eastAsia="MS Mincho" w:hAnsi="Arial"/>
        <w:b/>
        <w:color w:val="003466"/>
        <w:sz w:val="24"/>
        <w:lang w:val="en-US" w:eastAsia="en-US"/>
      </w:rPr>
      <w:t>Private and Confidential</w:t>
    </w:r>
  </w:p>
  <w:p w:rsidR="00596E62" w:rsidRPr="00190583" w:rsidRDefault="00596E62" w:rsidP="00596E62">
    <w:pPr>
      <w:widowControl w:val="0"/>
      <w:autoSpaceDE w:val="0"/>
      <w:autoSpaceDN w:val="0"/>
      <w:adjustRightInd w:val="0"/>
      <w:spacing w:after="0" w:line="240" w:lineRule="auto"/>
      <w:rPr>
        <w:rFonts w:ascii="Arial" w:eastAsia="MS Mincho" w:hAnsi="Arial"/>
        <w:b/>
        <w:color w:val="003466"/>
        <w:sz w:val="24"/>
        <w:lang w:val="en-US" w:eastAsia="en-US"/>
      </w:rPr>
    </w:pPr>
    <w:r w:rsidRPr="00190583">
      <w:rPr>
        <w:rFonts w:ascii="Arial" w:eastAsia="MS Mincho" w:hAnsi="Arial"/>
        <w:b/>
        <w:color w:val="003466"/>
        <w:sz w:val="24"/>
        <w:lang w:val="en-US" w:eastAsia="en-US"/>
      </w:rPr>
      <w:t>By email only</w:t>
    </w:r>
  </w:p>
  <w:p w:rsidR="00596E62" w:rsidRPr="00190583" w:rsidRDefault="00596E62" w:rsidP="00596E62">
    <w:pPr>
      <w:spacing w:after="0" w:line="280" w:lineRule="atLeast"/>
      <w:rPr>
        <w:rFonts w:ascii="Arial" w:eastAsia="Times New Roman" w:hAnsi="Arial" w:cs="Arial"/>
        <w:sz w:val="24"/>
        <w:szCs w:val="24"/>
        <w:highlight w:val="yellow"/>
        <w:lang w:eastAsia="en-GB"/>
      </w:rPr>
    </w:pPr>
    <w:r w:rsidRPr="00190583">
      <w:rPr>
        <w:rFonts w:ascii="Arial" w:eastAsia="Times New Roman" w:hAnsi="Arial" w:cs="Arial"/>
        <w:sz w:val="24"/>
        <w:szCs w:val="24"/>
        <w:highlight w:val="yellow"/>
        <w:lang w:eastAsia="en-GB"/>
      </w:rPr>
      <w:t>Name</w:t>
    </w:r>
  </w:p>
  <w:p w:rsidR="00596E62" w:rsidRDefault="00596E62" w:rsidP="00596E62">
    <w:pPr>
      <w:spacing w:after="0" w:line="280" w:lineRule="atLeast"/>
      <w:rPr>
        <w:rFonts w:ascii="Arial" w:eastAsia="Times New Roman" w:hAnsi="Arial" w:cs="Arial"/>
        <w:sz w:val="24"/>
        <w:szCs w:val="24"/>
        <w:lang w:eastAsia="en-GB"/>
      </w:rPr>
    </w:pPr>
    <w:r w:rsidRPr="00190583">
      <w:rPr>
        <w:rFonts w:ascii="Arial" w:eastAsia="Times New Roman" w:hAnsi="Arial" w:cs="Arial"/>
        <w:sz w:val="24"/>
        <w:szCs w:val="24"/>
        <w:highlight w:val="yellow"/>
        <w:lang w:eastAsia="en-GB"/>
      </w:rPr>
      <w:t>Email Address</w:t>
    </w:r>
  </w:p>
  <w:p w:rsidR="00596E62" w:rsidRDefault="00596E62" w:rsidP="00596E62">
    <w:pPr>
      <w:spacing w:after="0" w:line="280" w:lineRule="atLeast"/>
      <w:rPr>
        <w:rFonts w:ascii="Arial" w:eastAsia="Times New Roman" w:hAnsi="Arial" w:cs="Arial"/>
        <w:sz w:val="24"/>
        <w:szCs w:val="24"/>
        <w:lang w:eastAsia="en-GB"/>
      </w:rPr>
    </w:pPr>
  </w:p>
  <w:p w:rsidR="00596E62" w:rsidRPr="00190583" w:rsidRDefault="00596E62" w:rsidP="00596E62">
    <w:pPr>
      <w:spacing w:after="0" w:line="280" w:lineRule="atLeast"/>
      <w:rPr>
        <w:rFonts w:ascii="Arial" w:eastAsia="Times New Roman" w:hAnsi="Arial" w:cs="Arial"/>
        <w:sz w:val="24"/>
        <w:szCs w:val="24"/>
        <w:lang w:eastAsia="en-GB"/>
      </w:rPr>
    </w:pPr>
  </w:p>
  <w:p w:rsidR="00596E62" w:rsidRDefault="00596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46250"/>
    <w:multiLevelType w:val="hybridMultilevel"/>
    <w:tmpl w:val="CBCA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BA427B"/>
    <w:multiLevelType w:val="hybridMultilevel"/>
    <w:tmpl w:val="57723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7A0BE8"/>
    <w:multiLevelType w:val="hybridMultilevel"/>
    <w:tmpl w:val="345C3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10234F"/>
    <w:multiLevelType w:val="hybridMultilevel"/>
    <w:tmpl w:val="B48E1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024A75"/>
    <w:multiLevelType w:val="hybridMultilevel"/>
    <w:tmpl w:val="4548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FD3258"/>
    <w:multiLevelType w:val="hybridMultilevel"/>
    <w:tmpl w:val="32E2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370F9E"/>
    <w:multiLevelType w:val="hybridMultilevel"/>
    <w:tmpl w:val="E984117E"/>
    <w:lvl w:ilvl="0" w:tplc="C6E28A16">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491E42"/>
    <w:multiLevelType w:val="hybridMultilevel"/>
    <w:tmpl w:val="6F241E56"/>
    <w:lvl w:ilvl="0" w:tplc="08090013">
      <w:start w:val="1"/>
      <w:numFmt w:val="upp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C146AB7"/>
    <w:multiLevelType w:val="hybridMultilevel"/>
    <w:tmpl w:val="88C44350"/>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8"/>
  </w:num>
  <w:num w:numId="6">
    <w:abstractNumId w:val="7"/>
  </w:num>
  <w:num w:numId="7">
    <w:abstractNumId w:val="0"/>
  </w:num>
  <w:num w:numId="8">
    <w:abstractNumId w:val="5"/>
  </w:num>
  <w:num w:numId="9">
    <w:abstractNumId w:val="6"/>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13"/>
    <w:rsid w:val="00003F7D"/>
    <w:rsid w:val="00011832"/>
    <w:rsid w:val="00023754"/>
    <w:rsid w:val="000400F6"/>
    <w:rsid w:val="000445D5"/>
    <w:rsid w:val="00060928"/>
    <w:rsid w:val="00096946"/>
    <w:rsid w:val="000A0258"/>
    <w:rsid w:val="000A6E01"/>
    <w:rsid w:val="000B7A9D"/>
    <w:rsid w:val="000D4732"/>
    <w:rsid w:val="000F7ED1"/>
    <w:rsid w:val="00103E85"/>
    <w:rsid w:val="00111008"/>
    <w:rsid w:val="001127EE"/>
    <w:rsid w:val="00130964"/>
    <w:rsid w:val="001317F3"/>
    <w:rsid w:val="00144585"/>
    <w:rsid w:val="00166428"/>
    <w:rsid w:val="00180930"/>
    <w:rsid w:val="00185FEE"/>
    <w:rsid w:val="00190583"/>
    <w:rsid w:val="001912A2"/>
    <w:rsid w:val="001C11E4"/>
    <w:rsid w:val="001E181C"/>
    <w:rsid w:val="001E1EFE"/>
    <w:rsid w:val="00203872"/>
    <w:rsid w:val="002056C2"/>
    <w:rsid w:val="002234E2"/>
    <w:rsid w:val="002259E2"/>
    <w:rsid w:val="0022652E"/>
    <w:rsid w:val="00236AC7"/>
    <w:rsid w:val="00242841"/>
    <w:rsid w:val="0024555E"/>
    <w:rsid w:val="00271565"/>
    <w:rsid w:val="00295180"/>
    <w:rsid w:val="00296426"/>
    <w:rsid w:val="002B3135"/>
    <w:rsid w:val="0031422A"/>
    <w:rsid w:val="003231DD"/>
    <w:rsid w:val="003246FC"/>
    <w:rsid w:val="00342DFE"/>
    <w:rsid w:val="00360F62"/>
    <w:rsid w:val="00362185"/>
    <w:rsid w:val="003779EC"/>
    <w:rsid w:val="003A22B2"/>
    <w:rsid w:val="003A65DB"/>
    <w:rsid w:val="003B1DBD"/>
    <w:rsid w:val="003B328E"/>
    <w:rsid w:val="003C20F6"/>
    <w:rsid w:val="003C6B97"/>
    <w:rsid w:val="003C7CE9"/>
    <w:rsid w:val="003D07D8"/>
    <w:rsid w:val="004412A3"/>
    <w:rsid w:val="00444653"/>
    <w:rsid w:val="00444A7B"/>
    <w:rsid w:val="004516C5"/>
    <w:rsid w:val="004516EE"/>
    <w:rsid w:val="0045728F"/>
    <w:rsid w:val="004576E0"/>
    <w:rsid w:val="00462AD7"/>
    <w:rsid w:val="004665F7"/>
    <w:rsid w:val="004703C7"/>
    <w:rsid w:val="00486066"/>
    <w:rsid w:val="00486876"/>
    <w:rsid w:val="004A3061"/>
    <w:rsid w:val="004B67C1"/>
    <w:rsid w:val="004E00CA"/>
    <w:rsid w:val="004E3F3F"/>
    <w:rsid w:val="004E74CC"/>
    <w:rsid w:val="00503DD4"/>
    <w:rsid w:val="00517AEF"/>
    <w:rsid w:val="0052706F"/>
    <w:rsid w:val="005376AB"/>
    <w:rsid w:val="00574CB9"/>
    <w:rsid w:val="0059192C"/>
    <w:rsid w:val="00596E62"/>
    <w:rsid w:val="005B680C"/>
    <w:rsid w:val="005C347D"/>
    <w:rsid w:val="005D2A10"/>
    <w:rsid w:val="005D6E52"/>
    <w:rsid w:val="005D7438"/>
    <w:rsid w:val="005D7F19"/>
    <w:rsid w:val="00632001"/>
    <w:rsid w:val="006439A6"/>
    <w:rsid w:val="006522D6"/>
    <w:rsid w:val="00674400"/>
    <w:rsid w:val="00676217"/>
    <w:rsid w:val="006963E4"/>
    <w:rsid w:val="006A7A04"/>
    <w:rsid w:val="006B1F8B"/>
    <w:rsid w:val="006C2542"/>
    <w:rsid w:val="00700467"/>
    <w:rsid w:val="00711F97"/>
    <w:rsid w:val="00717FB2"/>
    <w:rsid w:val="007201B8"/>
    <w:rsid w:val="007502B6"/>
    <w:rsid w:val="00766813"/>
    <w:rsid w:val="007A3FC4"/>
    <w:rsid w:val="007B09A8"/>
    <w:rsid w:val="007B1A2A"/>
    <w:rsid w:val="007C45E9"/>
    <w:rsid w:val="007D2276"/>
    <w:rsid w:val="007E26AF"/>
    <w:rsid w:val="007E5D0E"/>
    <w:rsid w:val="00805F8F"/>
    <w:rsid w:val="00823CD8"/>
    <w:rsid w:val="00843C0F"/>
    <w:rsid w:val="00850131"/>
    <w:rsid w:val="00852725"/>
    <w:rsid w:val="008820AD"/>
    <w:rsid w:val="008912F9"/>
    <w:rsid w:val="008C0627"/>
    <w:rsid w:val="008D1D01"/>
    <w:rsid w:val="008D2BBD"/>
    <w:rsid w:val="008F4F6F"/>
    <w:rsid w:val="00933C05"/>
    <w:rsid w:val="00952A46"/>
    <w:rsid w:val="00994C6F"/>
    <w:rsid w:val="009B441F"/>
    <w:rsid w:val="009B62E7"/>
    <w:rsid w:val="009B6531"/>
    <w:rsid w:val="009C000A"/>
    <w:rsid w:val="009C1544"/>
    <w:rsid w:val="009D371F"/>
    <w:rsid w:val="00A00A5D"/>
    <w:rsid w:val="00A14337"/>
    <w:rsid w:val="00A179E4"/>
    <w:rsid w:val="00A31A5E"/>
    <w:rsid w:val="00A87A7E"/>
    <w:rsid w:val="00AA1ABE"/>
    <w:rsid w:val="00AA631F"/>
    <w:rsid w:val="00AE1C1A"/>
    <w:rsid w:val="00AE680E"/>
    <w:rsid w:val="00B11E13"/>
    <w:rsid w:val="00B13340"/>
    <w:rsid w:val="00B1620A"/>
    <w:rsid w:val="00B23538"/>
    <w:rsid w:val="00B425EE"/>
    <w:rsid w:val="00B45197"/>
    <w:rsid w:val="00B6772F"/>
    <w:rsid w:val="00B72B96"/>
    <w:rsid w:val="00B96986"/>
    <w:rsid w:val="00BA65AC"/>
    <w:rsid w:val="00BB5271"/>
    <w:rsid w:val="00BB61A9"/>
    <w:rsid w:val="00BB65C9"/>
    <w:rsid w:val="00BD550F"/>
    <w:rsid w:val="00BE3377"/>
    <w:rsid w:val="00BE7EDE"/>
    <w:rsid w:val="00BF7AA9"/>
    <w:rsid w:val="00C01646"/>
    <w:rsid w:val="00C02516"/>
    <w:rsid w:val="00C33437"/>
    <w:rsid w:val="00C41636"/>
    <w:rsid w:val="00C42442"/>
    <w:rsid w:val="00C50A23"/>
    <w:rsid w:val="00C708BF"/>
    <w:rsid w:val="00C915E1"/>
    <w:rsid w:val="00CA0662"/>
    <w:rsid w:val="00CD1E4B"/>
    <w:rsid w:val="00CE7792"/>
    <w:rsid w:val="00D10087"/>
    <w:rsid w:val="00D22E32"/>
    <w:rsid w:val="00D33068"/>
    <w:rsid w:val="00D36B7F"/>
    <w:rsid w:val="00D82F6B"/>
    <w:rsid w:val="00D875DB"/>
    <w:rsid w:val="00D96373"/>
    <w:rsid w:val="00DB1EC1"/>
    <w:rsid w:val="00DC0DDE"/>
    <w:rsid w:val="00DC62DD"/>
    <w:rsid w:val="00DD4879"/>
    <w:rsid w:val="00DE55E3"/>
    <w:rsid w:val="00E0436F"/>
    <w:rsid w:val="00E12287"/>
    <w:rsid w:val="00E17262"/>
    <w:rsid w:val="00E206C6"/>
    <w:rsid w:val="00E31611"/>
    <w:rsid w:val="00E46514"/>
    <w:rsid w:val="00E55D26"/>
    <w:rsid w:val="00E56FEF"/>
    <w:rsid w:val="00EA00CC"/>
    <w:rsid w:val="00EA3A48"/>
    <w:rsid w:val="00ED1CDE"/>
    <w:rsid w:val="00ED285E"/>
    <w:rsid w:val="00ED2D2A"/>
    <w:rsid w:val="00EE4C78"/>
    <w:rsid w:val="00F109C8"/>
    <w:rsid w:val="00F10B4E"/>
    <w:rsid w:val="00F15D6F"/>
    <w:rsid w:val="00F329A0"/>
    <w:rsid w:val="00F503B7"/>
    <w:rsid w:val="00F50969"/>
    <w:rsid w:val="00F52554"/>
    <w:rsid w:val="00F54BEF"/>
    <w:rsid w:val="00F71AC2"/>
    <w:rsid w:val="00F77356"/>
    <w:rsid w:val="00F9171D"/>
    <w:rsid w:val="00FB2743"/>
    <w:rsid w:val="00FC1456"/>
    <w:rsid w:val="00FD6C3B"/>
    <w:rsid w:val="00FF6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93206"/>
  <w15:chartTrackingRefBased/>
  <w15:docId w15:val="{C27605BE-D21B-4233-A2AA-8C54A610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E62"/>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2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5E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915E1"/>
    <w:rPr>
      <w:rFonts w:ascii="Tahoma" w:hAnsi="Tahoma" w:cs="Tahoma"/>
      <w:sz w:val="16"/>
      <w:szCs w:val="16"/>
    </w:rPr>
  </w:style>
  <w:style w:type="character" w:styleId="Hyperlink">
    <w:name w:val="Hyperlink"/>
    <w:rsid w:val="008C0627"/>
    <w:rPr>
      <w:color w:val="0000FF"/>
      <w:u w:val="single"/>
    </w:rPr>
  </w:style>
  <w:style w:type="paragraph" w:styleId="Title">
    <w:name w:val="Title"/>
    <w:basedOn w:val="Normal"/>
    <w:link w:val="TitleChar"/>
    <w:qFormat/>
    <w:rsid w:val="008C0627"/>
    <w:pPr>
      <w:spacing w:after="0" w:line="240" w:lineRule="auto"/>
      <w:jc w:val="center"/>
    </w:pPr>
    <w:rPr>
      <w:rFonts w:ascii="Verdana" w:eastAsia="Times New Roman" w:hAnsi="Verdana"/>
      <w:b/>
      <w:sz w:val="20"/>
      <w:szCs w:val="20"/>
      <w:lang w:val="x-none" w:eastAsia="en-GB"/>
    </w:rPr>
  </w:style>
  <w:style w:type="character" w:customStyle="1" w:styleId="TitleChar">
    <w:name w:val="Title Char"/>
    <w:link w:val="Title"/>
    <w:rsid w:val="008C0627"/>
    <w:rPr>
      <w:rFonts w:ascii="Verdana" w:eastAsia="Times New Roman" w:hAnsi="Verdana"/>
      <w:b/>
      <w:lang w:eastAsia="en-GB"/>
    </w:rPr>
  </w:style>
  <w:style w:type="paragraph" w:styleId="CommentText">
    <w:name w:val="annotation text"/>
    <w:basedOn w:val="Normal"/>
    <w:link w:val="CommentTextChar"/>
    <w:semiHidden/>
    <w:rsid w:val="00AA631F"/>
    <w:pPr>
      <w:spacing w:after="0" w:line="280" w:lineRule="atLeast"/>
    </w:pPr>
    <w:rPr>
      <w:rFonts w:ascii="Times New Roman" w:eastAsia="Times New Roman" w:hAnsi="Times New Roman"/>
      <w:sz w:val="20"/>
      <w:szCs w:val="20"/>
      <w:lang w:val="x-none" w:eastAsia="en-GB"/>
    </w:rPr>
  </w:style>
  <w:style w:type="character" w:customStyle="1" w:styleId="CommentTextChar">
    <w:name w:val="Comment Text Char"/>
    <w:link w:val="CommentText"/>
    <w:semiHidden/>
    <w:rsid w:val="00AA631F"/>
    <w:rPr>
      <w:rFonts w:ascii="Times New Roman" w:eastAsia="Times New Roman" w:hAnsi="Times New Roman"/>
      <w:lang w:eastAsia="en-GB"/>
    </w:rPr>
  </w:style>
  <w:style w:type="paragraph" w:styleId="Header">
    <w:name w:val="header"/>
    <w:basedOn w:val="Normal"/>
    <w:link w:val="HeaderChar"/>
    <w:rsid w:val="00AA631F"/>
    <w:pPr>
      <w:tabs>
        <w:tab w:val="center" w:pos="4153"/>
        <w:tab w:val="right" w:pos="8306"/>
      </w:tabs>
      <w:spacing w:after="0" w:line="280" w:lineRule="auto"/>
    </w:pPr>
    <w:rPr>
      <w:rFonts w:ascii="Times New Roman" w:eastAsia="Times New Roman" w:hAnsi="Times New Roman"/>
      <w:sz w:val="24"/>
      <w:szCs w:val="20"/>
      <w:lang w:val="x-none" w:eastAsia="en-GB"/>
    </w:rPr>
  </w:style>
  <w:style w:type="character" w:customStyle="1" w:styleId="HeaderChar">
    <w:name w:val="Header Char"/>
    <w:link w:val="Header"/>
    <w:rsid w:val="00AA631F"/>
    <w:rPr>
      <w:rFonts w:ascii="Times New Roman" w:eastAsia="Times New Roman" w:hAnsi="Times New Roman"/>
      <w:sz w:val="24"/>
      <w:lang w:eastAsia="en-GB"/>
    </w:rPr>
  </w:style>
  <w:style w:type="character" w:styleId="PageNumber">
    <w:name w:val="page number"/>
    <w:rsid w:val="00AA631F"/>
    <w:rPr>
      <w:sz w:val="20"/>
    </w:rPr>
  </w:style>
  <w:style w:type="paragraph" w:styleId="Footer">
    <w:name w:val="footer"/>
    <w:basedOn w:val="Normal"/>
    <w:link w:val="FooterChar"/>
    <w:uiPriority w:val="99"/>
    <w:unhideWhenUsed/>
    <w:rsid w:val="00AA631F"/>
    <w:pPr>
      <w:tabs>
        <w:tab w:val="center" w:pos="4513"/>
        <w:tab w:val="right" w:pos="9026"/>
      </w:tabs>
    </w:pPr>
    <w:rPr>
      <w:lang w:val="x-none" w:eastAsia="x-none"/>
    </w:rPr>
  </w:style>
  <w:style w:type="character" w:customStyle="1" w:styleId="FooterChar">
    <w:name w:val="Footer Char"/>
    <w:link w:val="Footer"/>
    <w:uiPriority w:val="99"/>
    <w:rsid w:val="00AA631F"/>
    <w:rPr>
      <w:sz w:val="22"/>
      <w:szCs w:val="22"/>
    </w:rPr>
  </w:style>
  <w:style w:type="paragraph" w:styleId="ListParagraph">
    <w:name w:val="List Paragraph"/>
    <w:basedOn w:val="Normal"/>
    <w:uiPriority w:val="34"/>
    <w:qFormat/>
    <w:rsid w:val="00AA631F"/>
    <w:pPr>
      <w:ind w:left="720"/>
    </w:pPr>
  </w:style>
  <w:style w:type="character" w:styleId="CommentReference">
    <w:name w:val="annotation reference"/>
    <w:uiPriority w:val="99"/>
    <w:semiHidden/>
    <w:unhideWhenUsed/>
    <w:rsid w:val="007C45E9"/>
    <w:rPr>
      <w:sz w:val="16"/>
      <w:szCs w:val="16"/>
    </w:rPr>
  </w:style>
  <w:style w:type="paragraph" w:styleId="CommentSubject">
    <w:name w:val="annotation subject"/>
    <w:basedOn w:val="CommentText"/>
    <w:next w:val="CommentText"/>
    <w:link w:val="CommentSubjectChar"/>
    <w:uiPriority w:val="99"/>
    <w:semiHidden/>
    <w:unhideWhenUsed/>
    <w:rsid w:val="007C45E9"/>
    <w:pPr>
      <w:spacing w:after="200" w:line="276" w:lineRule="auto"/>
    </w:pPr>
    <w:rPr>
      <w:rFonts w:ascii="Calibri" w:eastAsia="宋体" w:hAnsi="Calibri"/>
      <w:b/>
      <w:bCs/>
      <w:lang w:val="en-GB" w:eastAsia="zh-CN"/>
    </w:rPr>
  </w:style>
  <w:style w:type="character" w:customStyle="1" w:styleId="CommentSubjectChar">
    <w:name w:val="Comment Subject Char"/>
    <w:link w:val="CommentSubject"/>
    <w:uiPriority w:val="99"/>
    <w:semiHidden/>
    <w:rsid w:val="007C45E9"/>
    <w:rPr>
      <w:rFonts w:ascii="Times New Roman" w:eastAsia="Times New Roman" w:hAnsi="Times New Roman"/>
      <w:b/>
      <w:bCs/>
      <w:lang w:eastAsia="zh-CN"/>
    </w:rPr>
  </w:style>
  <w:style w:type="character" w:styleId="FollowedHyperlink">
    <w:name w:val="FollowedHyperlink"/>
    <w:uiPriority w:val="99"/>
    <w:semiHidden/>
    <w:unhideWhenUsed/>
    <w:rsid w:val="009C1544"/>
    <w:rPr>
      <w:color w:val="954F72"/>
      <w:u w:val="single"/>
    </w:rPr>
  </w:style>
  <w:style w:type="character" w:styleId="UnresolvedMention">
    <w:name w:val="Unresolved Mention"/>
    <w:uiPriority w:val="99"/>
    <w:semiHidden/>
    <w:unhideWhenUsed/>
    <w:rsid w:val="00EE4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97777">
      <w:bodyDiv w:val="1"/>
      <w:marLeft w:val="0"/>
      <w:marRight w:val="0"/>
      <w:marTop w:val="0"/>
      <w:marBottom w:val="0"/>
      <w:divBdr>
        <w:top w:val="none" w:sz="0" w:space="0" w:color="auto"/>
        <w:left w:val="none" w:sz="0" w:space="0" w:color="auto"/>
        <w:bottom w:val="none" w:sz="0" w:space="0" w:color="auto"/>
        <w:right w:val="none" w:sz="0" w:space="0" w:color="auto"/>
      </w:divBdr>
    </w:div>
    <w:div w:id="527062587">
      <w:bodyDiv w:val="1"/>
      <w:marLeft w:val="0"/>
      <w:marRight w:val="0"/>
      <w:marTop w:val="0"/>
      <w:marBottom w:val="0"/>
      <w:divBdr>
        <w:top w:val="none" w:sz="0" w:space="0" w:color="auto"/>
        <w:left w:val="none" w:sz="0" w:space="0" w:color="auto"/>
        <w:bottom w:val="none" w:sz="0" w:space="0" w:color="auto"/>
        <w:right w:val="none" w:sz="0" w:space="0" w:color="auto"/>
      </w:divBdr>
    </w:div>
    <w:div w:id="7086528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ttingham.edu.cn/en/academicservices/documents/paper-based-request-form-aug-2023.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ottingham.edu.cn/en/academicservices/academic-misconduct/academic-misconduct.aspx" TargetMode="External"/><Relationship Id="rId17" Type="http://schemas.openxmlformats.org/officeDocument/2006/relationships/hyperlink" Target="mailto:academic-misconduct@nottingham.edu.cn" TargetMode="External"/><Relationship Id="rId2" Type="http://schemas.openxmlformats.org/officeDocument/2006/relationships/customXml" Target="../customXml/item2.xml"/><Relationship Id="rId16" Type="http://schemas.openxmlformats.org/officeDocument/2006/relationships/hyperlink" Target="https://www.nottingham.edu.cn/en/academicservices/academic-misconduct/academic-misconduc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ttingham.edu.cn/en/academicservices/academic-misconduct/academic-misconduct.aspx" TargetMode="External"/><Relationship Id="rId5" Type="http://schemas.openxmlformats.org/officeDocument/2006/relationships/numbering" Target="numbering.xml"/><Relationship Id="rId15" Type="http://schemas.openxmlformats.org/officeDocument/2006/relationships/hyperlink" Target="https://www.nottingham.edu.cn/en/academicservices/documents/self-referral-form-aug-2023.docx"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ademic-misconduct@nottingham.edu.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1B212BD2A9BBB146B80F0A8284580054" ma:contentTypeVersion="13" ma:contentTypeDescription="新建文档。" ma:contentTypeScope="" ma:versionID="a4df4cd70353b228879efd986ccd4a15">
  <xsd:schema xmlns:xsd="http://www.w3.org/2001/XMLSchema" xmlns:xs="http://www.w3.org/2001/XMLSchema" xmlns:p="http://schemas.microsoft.com/office/2006/metadata/properties" xmlns:ns3="872792dd-519f-4955-b551-11f2253e148b" xmlns:ns4="9389f21c-5f0d-42a9-aabc-46a68ebf074a" targetNamespace="http://schemas.microsoft.com/office/2006/metadata/properties" ma:root="true" ma:fieldsID="b4be44cbba83e5179552684033e64be4" ns3:_="" ns4:_="">
    <xsd:import namespace="872792dd-519f-4955-b551-11f2253e148b"/>
    <xsd:import namespace="9389f21c-5f0d-42a9-aabc-46a68ebf07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792dd-519f-4955-b551-11f2253e1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89f21c-5f0d-42a9-aabc-46a68ebf074a" elementFormDefault="qualified">
    <xsd:import namespace="http://schemas.microsoft.com/office/2006/documentManagement/types"/>
    <xsd:import namespace="http://schemas.microsoft.com/office/infopath/2007/PartnerControls"/>
    <xsd:element name="SharedWithUsers" ma:index="12"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享对象详细信息" ma:internalName="SharedWithDetails" ma:readOnly="true">
      <xsd:simpleType>
        <xsd:restriction base="dms:Note">
          <xsd:maxLength value="255"/>
        </xsd:restriction>
      </xsd:simpleType>
    </xsd:element>
    <xsd:element name="SharingHintHash" ma:index="14"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6555-1CC6-4F33-BA60-BE5DE600BB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CA682A-49C0-48BA-A2E3-9C3F143B5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792dd-519f-4955-b551-11f2253e148b"/>
    <ds:schemaRef ds:uri="9389f21c-5f0d-42a9-aabc-46a68ebf0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ED475-5CCA-4FCE-BE41-80A52D5C19D4}">
  <ds:schemaRefs>
    <ds:schemaRef ds:uri="http://schemas.microsoft.com/sharepoint/v3/contenttype/forms"/>
  </ds:schemaRefs>
</ds:datastoreItem>
</file>

<file path=customXml/itemProps4.xml><?xml version="1.0" encoding="utf-8"?>
<ds:datastoreItem xmlns:ds="http://schemas.openxmlformats.org/officeDocument/2006/customXml" ds:itemID="{44D8A83D-AF6C-448E-B443-B9EE93EC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1230</Words>
  <Characters>6903</Characters>
  <Application>Microsoft Office Word</Application>
  <DocSecurity>0</DocSecurity>
  <Lines>186</Lines>
  <Paragraphs>93</Paragraphs>
  <ScaleCrop>false</ScaleCrop>
  <HeadingPairs>
    <vt:vector size="2" baseType="variant">
      <vt:variant>
        <vt:lpstr>Title</vt:lpstr>
      </vt:variant>
      <vt:variant>
        <vt:i4>1</vt:i4>
      </vt:variant>
    </vt:vector>
  </HeadingPairs>
  <TitlesOfParts>
    <vt:vector size="1" baseType="lpstr">
      <vt:lpstr>template-school-decision-letter-Nov-15</vt:lpstr>
    </vt:vector>
  </TitlesOfParts>
  <Company>The University of Nottingham</Company>
  <LinksUpToDate>false</LinksUpToDate>
  <CharactersWithSpaces>8040</CharactersWithSpaces>
  <SharedDoc>false</SharedDoc>
  <HLinks>
    <vt:vector size="48" baseType="variant">
      <vt:variant>
        <vt:i4>5832822</vt:i4>
      </vt:variant>
      <vt:variant>
        <vt:i4>21</vt:i4>
      </vt:variant>
      <vt:variant>
        <vt:i4>0</vt:i4>
      </vt:variant>
      <vt:variant>
        <vt:i4>5</vt:i4>
      </vt:variant>
      <vt:variant>
        <vt:lpwstr>mailto:academic-misconduct@nottingham.edu.cn</vt:lpwstr>
      </vt:variant>
      <vt:variant>
        <vt:lpwstr/>
      </vt:variant>
      <vt:variant>
        <vt:i4>3014766</vt:i4>
      </vt:variant>
      <vt:variant>
        <vt:i4>18</vt:i4>
      </vt:variant>
      <vt:variant>
        <vt:i4>0</vt:i4>
      </vt:variant>
      <vt:variant>
        <vt:i4>5</vt:i4>
      </vt:variant>
      <vt:variant>
        <vt:lpwstr>https://www.nottingham.edu.cn/en/academicservices/academic-misconduct/academic-misconduct.aspx</vt:lpwstr>
      </vt:variant>
      <vt:variant>
        <vt:lpwstr/>
      </vt:variant>
      <vt:variant>
        <vt:i4>2228321</vt:i4>
      </vt:variant>
      <vt:variant>
        <vt:i4>15</vt:i4>
      </vt:variant>
      <vt:variant>
        <vt:i4>0</vt:i4>
      </vt:variant>
      <vt:variant>
        <vt:i4>5</vt:i4>
      </vt:variant>
      <vt:variant>
        <vt:lpwstr>https://www.nottingham.edu.cn/en/academicservices/documents/amc-self-referral-request-form.docx</vt:lpwstr>
      </vt:variant>
      <vt:variant>
        <vt:lpwstr/>
      </vt:variant>
      <vt:variant>
        <vt:i4>5832822</vt:i4>
      </vt:variant>
      <vt:variant>
        <vt:i4>12</vt:i4>
      </vt:variant>
      <vt:variant>
        <vt:i4>0</vt:i4>
      </vt:variant>
      <vt:variant>
        <vt:i4>5</vt:i4>
      </vt:variant>
      <vt:variant>
        <vt:lpwstr>mailto:academic-misconduct@nottingham.edu.cn</vt:lpwstr>
      </vt:variant>
      <vt:variant>
        <vt:lpwstr/>
      </vt:variant>
      <vt:variant>
        <vt:i4>5701661</vt:i4>
      </vt:variant>
      <vt:variant>
        <vt:i4>9</vt:i4>
      </vt:variant>
      <vt:variant>
        <vt:i4>0</vt:i4>
      </vt:variant>
      <vt:variant>
        <vt:i4>5</vt:i4>
      </vt:variant>
      <vt:variant>
        <vt:lpwstr>https://share.nottingham.edu.cn/sites/Policies/Student Policies/UNNC Code of Discipline for Students.aspx</vt:lpwstr>
      </vt:variant>
      <vt:variant>
        <vt:lpwstr/>
      </vt:variant>
      <vt:variant>
        <vt:i4>1048604</vt:i4>
      </vt:variant>
      <vt:variant>
        <vt:i4>6</vt:i4>
      </vt:variant>
      <vt:variant>
        <vt:i4>0</vt:i4>
      </vt:variant>
      <vt:variant>
        <vt:i4>5</vt:i4>
      </vt:variant>
      <vt:variant>
        <vt:lpwstr>https://www.nottingham.edu.cn/en/academicservices/documents/academic-misconduct-virtual-panel-form-0918.docx</vt:lpwstr>
      </vt:variant>
      <vt:variant>
        <vt:lpwstr/>
      </vt:variant>
      <vt:variant>
        <vt:i4>3014766</vt:i4>
      </vt:variant>
      <vt:variant>
        <vt:i4>3</vt:i4>
      </vt:variant>
      <vt:variant>
        <vt:i4>0</vt:i4>
      </vt:variant>
      <vt:variant>
        <vt:i4>5</vt:i4>
      </vt:variant>
      <vt:variant>
        <vt:lpwstr>https://www.nottingham.edu.cn/en/academicservices/academic-misconduct/academic-misconduct.aspx</vt:lpwstr>
      </vt:variant>
      <vt:variant>
        <vt:lpwstr/>
      </vt:variant>
      <vt:variant>
        <vt:i4>3014766</vt:i4>
      </vt:variant>
      <vt:variant>
        <vt:i4>0</vt:i4>
      </vt:variant>
      <vt:variant>
        <vt:i4>0</vt:i4>
      </vt:variant>
      <vt:variant>
        <vt:i4>5</vt:i4>
      </vt:variant>
      <vt:variant>
        <vt:lpwstr>https://www.nottingham.edu.cn/en/academicservices/academic-misconduct/academic-misconduct.aspx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template-school-decision-letter-Nov-15</dc:title>
  <dc:subject/>
  <dc:creator>UoN User</dc:creator>
  <cp:keywords/>
  <cp:lastModifiedBy>Feifei LYU</cp:lastModifiedBy>
  <cp:revision>5</cp:revision>
  <cp:lastPrinted>2013-06-28T04:49:00Z</cp:lastPrinted>
  <dcterms:created xsi:type="dcterms:W3CDTF">2023-08-24T14:00:00Z</dcterms:created>
  <dcterms:modified xsi:type="dcterms:W3CDTF">2023-08-28T08:12:00Z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0x0101001B212BD2A9BBB146B80F0A8284580054</vt:lpwstr>
  </property>
  <property fmtid="{D5CDD505-2E9C-101B-9397-08002B2CF9AE}" pid="3" name="GrammarlyDocumentId">
    <vt:lpwstr>564a87e2b778a0e9d2767b9a6ed646c155efc6fa477dda6afa98116b1624ee4e</vt:lpwstr>
  </property>
</Properties>
</file>